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43F" w:rsidRPr="005A243F" w:rsidRDefault="005A243F" w:rsidP="005A243F">
      <w:pPr>
        <w:spacing w:after="0" w:line="240" w:lineRule="auto"/>
        <w:outlineLvl w:val="0"/>
        <w:rPr>
          <w:rFonts w:ascii="Arial" w:eastAsia="Times New Roman" w:hAnsi="Arial" w:cs="Arial"/>
          <w:b/>
          <w:bCs/>
          <w:color w:val="000000"/>
          <w:kern w:val="36"/>
          <w:sz w:val="34"/>
          <w:szCs w:val="34"/>
        </w:rPr>
      </w:pPr>
      <w:r w:rsidRPr="005A243F">
        <w:rPr>
          <w:rFonts w:ascii="Tahoma" w:eastAsia="Times New Roman" w:hAnsi="Tahoma" w:cs="Tahoma"/>
          <w:b/>
          <w:bCs/>
          <w:color w:val="5BA826"/>
          <w:kern w:val="36"/>
          <w:sz w:val="34"/>
          <w:szCs w:val="34"/>
          <w:u w:val="single"/>
        </w:rPr>
        <w:t>Monday Notes - May 2nd, 2016</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numPr>
          <w:ilvl w:val="0"/>
          <w:numId w:val="1"/>
        </w:numPr>
        <w:spacing w:before="100" w:beforeAutospacing="1" w:after="100" w:afterAutospacing="1" w:line="293" w:lineRule="atLeast"/>
        <w:ind w:left="0"/>
        <w:rPr>
          <w:rFonts w:ascii="Arial" w:eastAsia="Times New Roman" w:hAnsi="Arial" w:cs="Arial"/>
          <w:color w:val="000000"/>
          <w:sz w:val="20"/>
          <w:szCs w:val="20"/>
        </w:rPr>
      </w:pPr>
      <w:r w:rsidRPr="005A243F">
        <w:rPr>
          <w:rFonts w:ascii="Tahoma" w:eastAsia="Times New Roman" w:hAnsi="Tahoma" w:cs="Tahoma"/>
          <w:color w:val="121411"/>
          <w:sz w:val="20"/>
          <w:szCs w:val="20"/>
        </w:rPr>
        <w:t>Happy Birthday to Beth on Tuesday, May 10th. We're glad you were born, Beth!</w:t>
      </w:r>
    </w:p>
    <w:p w:rsidR="005A243F" w:rsidRPr="005A243F" w:rsidRDefault="005A243F" w:rsidP="005A243F">
      <w:pPr>
        <w:numPr>
          <w:ilvl w:val="0"/>
          <w:numId w:val="2"/>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b/>
          <w:bCs/>
          <w:color w:val="000000"/>
          <w:sz w:val="20"/>
          <w:szCs w:val="20"/>
        </w:rPr>
        <w:t>Please join all of GES's hard working educators for a special faculty meeting Monday, May 9th, at 7:05 to enjoy a Yogurt Bar and a few other special surprises.</w:t>
      </w:r>
    </w:p>
    <w:p w:rsidR="005A243F" w:rsidRPr="005A243F" w:rsidRDefault="005A243F" w:rsidP="005A243F">
      <w:pPr>
        <w:numPr>
          <w:ilvl w:val="0"/>
          <w:numId w:val="3"/>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t xml:space="preserve">Crystal and Erin (RAK sponsors) have asked that I try to breathe some life into our RAK implementation so that we can reach our goal of getting our chain around the building. I am going to do some friendly grade level competitions. Each few days, I will announce during morning announcements that I will be collecting written links of RAK examples from two specific grade levels. Please collect any </w:t>
      </w:r>
      <w:proofErr w:type="gramStart"/>
      <w:r w:rsidRPr="005A243F">
        <w:rPr>
          <w:rFonts w:ascii="Arial" w:eastAsia="Times New Roman" w:hAnsi="Arial" w:cs="Arial"/>
          <w:color w:val="000000"/>
          <w:sz w:val="20"/>
          <w:szCs w:val="20"/>
        </w:rPr>
        <w:t>that are</w:t>
      </w:r>
      <w:proofErr w:type="gramEnd"/>
      <w:r w:rsidRPr="005A243F">
        <w:rPr>
          <w:rFonts w:ascii="Arial" w:eastAsia="Times New Roman" w:hAnsi="Arial" w:cs="Arial"/>
          <w:color w:val="000000"/>
          <w:sz w:val="20"/>
          <w:szCs w:val="20"/>
        </w:rPr>
        <w:t xml:space="preserve"> completed and bring them to the office and I will count them and announce a winner. The grade level with the most will participate in something fun as a reward - an extra recess, dance in the main hallway to one of Mrs. Noel's favorite disco songs (Mrs. </w:t>
      </w:r>
      <w:proofErr w:type="spellStart"/>
      <w:r w:rsidRPr="005A243F">
        <w:rPr>
          <w:rFonts w:ascii="Arial" w:eastAsia="Times New Roman" w:hAnsi="Arial" w:cs="Arial"/>
          <w:color w:val="000000"/>
          <w:sz w:val="20"/>
          <w:szCs w:val="20"/>
        </w:rPr>
        <w:t>Mortag</w:t>
      </w:r>
      <w:proofErr w:type="spellEnd"/>
      <w:r w:rsidRPr="005A243F">
        <w:rPr>
          <w:rFonts w:ascii="Arial" w:eastAsia="Times New Roman" w:hAnsi="Arial" w:cs="Arial"/>
          <w:color w:val="000000"/>
          <w:sz w:val="20"/>
          <w:szCs w:val="20"/>
        </w:rPr>
        <w:t xml:space="preserve"> has to help with this one), etc</w:t>
      </w:r>
      <w:r>
        <w:rPr>
          <w:rFonts w:ascii="Arial" w:eastAsia="Times New Roman" w:hAnsi="Arial" w:cs="Arial"/>
          <w:color w:val="000000"/>
          <w:sz w:val="20"/>
          <w:szCs w:val="20"/>
        </w:rPr>
        <w:t xml:space="preserve">. Thanks for your flexibility </w:t>
      </w:r>
      <w:proofErr w:type="spellStart"/>
      <w:r>
        <w:rPr>
          <w:rFonts w:ascii="Arial" w:eastAsia="Times New Roman" w:hAnsi="Arial" w:cs="Arial"/>
          <w:color w:val="000000"/>
          <w:sz w:val="20"/>
          <w:szCs w:val="20"/>
        </w:rPr>
        <w:t>n</w:t>
      </w:r>
      <w:proofErr w:type="spellEnd"/>
      <w:r>
        <w:rPr>
          <w:rFonts w:ascii="Arial" w:eastAsia="Times New Roman" w:hAnsi="Arial" w:cs="Arial"/>
          <w:color w:val="000000"/>
          <w:sz w:val="20"/>
          <w:szCs w:val="20"/>
        </w:rPr>
        <w:t xml:space="preserve"> </w:t>
      </w:r>
      <w:r w:rsidRPr="005A243F">
        <w:rPr>
          <w:rFonts w:ascii="Arial" w:eastAsia="Times New Roman" w:hAnsi="Arial" w:cs="Arial"/>
          <w:color w:val="000000"/>
          <w:sz w:val="20"/>
          <w:szCs w:val="20"/>
        </w:rPr>
        <w:t>our wanting to make this happen!</w:t>
      </w:r>
    </w:p>
    <w:p w:rsidR="005A243F" w:rsidRPr="005A243F" w:rsidRDefault="005A243F" w:rsidP="005A243F">
      <w:pPr>
        <w:numPr>
          <w:ilvl w:val="0"/>
          <w:numId w:val="4"/>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b/>
          <w:bCs/>
          <w:color w:val="000000"/>
          <w:sz w:val="20"/>
          <w:szCs w:val="20"/>
          <w:shd w:val="clear" w:color="auto" w:fill="F2EA26"/>
        </w:rPr>
        <w:t>Elementary Level End of Year Guidelines For ELA </w:t>
      </w:r>
      <w:r w:rsidRPr="005A243F">
        <w:rPr>
          <w:rFonts w:ascii="Arial" w:eastAsia="Times New Roman" w:hAnsi="Arial" w:cs="Arial"/>
          <w:color w:val="000000"/>
          <w:sz w:val="20"/>
          <w:szCs w:val="20"/>
        </w:rPr>
        <w:br/>
      </w:r>
      <w:r w:rsidRPr="005A243F">
        <w:rPr>
          <w:rFonts w:ascii="Arial" w:eastAsia="Times New Roman" w:hAnsi="Arial" w:cs="Arial"/>
          <w:color w:val="000000"/>
          <w:sz w:val="20"/>
          <w:szCs w:val="20"/>
        </w:rPr>
        <w:br/>
      </w:r>
      <w:r w:rsidRPr="005A243F">
        <w:rPr>
          <w:rFonts w:ascii="Arial" w:eastAsia="Times New Roman" w:hAnsi="Arial" w:cs="Arial"/>
          <w:b/>
          <w:bCs/>
          <w:color w:val="000000"/>
          <w:sz w:val="20"/>
          <w:szCs w:val="20"/>
          <w:shd w:val="clear" w:color="auto" w:fill="F2EA26"/>
        </w:rPr>
        <w:t>F&amp;P Benchmark Assessment</w:t>
      </w:r>
      <w:r w:rsidRPr="005A243F">
        <w:rPr>
          <w:rFonts w:ascii="Arial" w:eastAsia="Times New Roman" w:hAnsi="Arial" w:cs="Arial"/>
          <w:color w:val="000000"/>
          <w:sz w:val="20"/>
          <w:szCs w:val="20"/>
          <w:shd w:val="clear" w:color="auto" w:fill="F2EA26"/>
        </w:rPr>
        <w:t xml:space="preserve"> - Keep the last highest, instructional and frustration level reading record (total of 2) in the white F&amp;P folder. For students who went from independent to frustration, please keep the highest instructional level will be the independent record. These folders should be turned into the office in alphabetical order before the end of this school year. Please make sure all data is updated in Alpine for </w:t>
      </w:r>
      <w:proofErr w:type="gramStart"/>
      <w:r w:rsidRPr="005A243F">
        <w:rPr>
          <w:rFonts w:ascii="Arial" w:eastAsia="Times New Roman" w:hAnsi="Arial" w:cs="Arial"/>
          <w:color w:val="000000"/>
          <w:sz w:val="20"/>
          <w:szCs w:val="20"/>
          <w:shd w:val="clear" w:color="auto" w:fill="F2EA26"/>
        </w:rPr>
        <w:t>Fall</w:t>
      </w:r>
      <w:proofErr w:type="gramEnd"/>
      <w:r w:rsidRPr="005A243F">
        <w:rPr>
          <w:rFonts w:ascii="Arial" w:eastAsia="Times New Roman" w:hAnsi="Arial" w:cs="Arial"/>
          <w:color w:val="000000"/>
          <w:sz w:val="20"/>
          <w:szCs w:val="20"/>
          <w:shd w:val="clear" w:color="auto" w:fill="F2EA26"/>
        </w:rPr>
        <w:t>, Winter, and Spring scores.</w:t>
      </w:r>
      <w:r w:rsidRPr="005A243F">
        <w:rPr>
          <w:rFonts w:ascii="Arial" w:eastAsia="Times New Roman" w:hAnsi="Arial" w:cs="Arial"/>
          <w:color w:val="000000"/>
          <w:sz w:val="20"/>
          <w:szCs w:val="20"/>
        </w:rPr>
        <w:br/>
      </w:r>
      <w:r w:rsidRPr="005A243F">
        <w:rPr>
          <w:rFonts w:ascii="Arial" w:eastAsia="Times New Roman" w:hAnsi="Arial" w:cs="Arial"/>
          <w:color w:val="000000"/>
          <w:sz w:val="20"/>
          <w:szCs w:val="20"/>
        </w:rPr>
        <w:br/>
      </w:r>
      <w:r w:rsidRPr="005A243F">
        <w:rPr>
          <w:rFonts w:ascii="Arial" w:eastAsia="Times New Roman" w:hAnsi="Arial" w:cs="Arial"/>
          <w:b/>
          <w:bCs/>
          <w:color w:val="000000"/>
          <w:sz w:val="20"/>
          <w:szCs w:val="20"/>
          <w:shd w:val="clear" w:color="auto" w:fill="F2EA26"/>
        </w:rPr>
        <w:t>PALS Data (4K-2nd)</w:t>
      </w:r>
      <w:r w:rsidRPr="005A243F">
        <w:rPr>
          <w:rFonts w:ascii="Arial" w:eastAsia="Times New Roman" w:hAnsi="Arial" w:cs="Arial"/>
          <w:color w:val="000000"/>
          <w:sz w:val="20"/>
          <w:szCs w:val="20"/>
          <w:shd w:val="clear" w:color="auto" w:fill="F2EA26"/>
        </w:rPr>
        <w:t> - All PALS data can be shredded; DO will take care of printing off individual student reports.</w:t>
      </w:r>
      <w:r w:rsidRPr="005A243F">
        <w:rPr>
          <w:rFonts w:ascii="Arial" w:eastAsia="Times New Roman" w:hAnsi="Arial" w:cs="Arial"/>
          <w:color w:val="000000"/>
          <w:sz w:val="20"/>
          <w:szCs w:val="20"/>
        </w:rPr>
        <w:br/>
      </w:r>
      <w:r w:rsidRPr="005A243F">
        <w:rPr>
          <w:rFonts w:ascii="Arial" w:eastAsia="Times New Roman" w:hAnsi="Arial" w:cs="Arial"/>
          <w:color w:val="000000"/>
          <w:sz w:val="20"/>
          <w:szCs w:val="20"/>
        </w:rPr>
        <w:br/>
      </w:r>
      <w:r w:rsidRPr="005A243F">
        <w:rPr>
          <w:rFonts w:ascii="Arial" w:eastAsia="Times New Roman" w:hAnsi="Arial" w:cs="Arial"/>
          <w:b/>
          <w:bCs/>
          <w:color w:val="000000"/>
          <w:sz w:val="20"/>
          <w:szCs w:val="20"/>
          <w:shd w:val="clear" w:color="auto" w:fill="F2EA26"/>
        </w:rPr>
        <w:t>Student Writing Portfolios “Red Folders”</w:t>
      </w:r>
      <w:r w:rsidRPr="005A243F">
        <w:rPr>
          <w:rFonts w:ascii="Arial" w:eastAsia="Times New Roman" w:hAnsi="Arial" w:cs="Arial"/>
          <w:color w:val="000000"/>
          <w:sz w:val="20"/>
          <w:szCs w:val="20"/>
          <w:shd w:val="clear" w:color="auto" w:fill="F2EA26"/>
        </w:rPr>
        <w:t xml:space="preserve"> - The purpose is to highlight what their best work looks like so next year's teacher knows what they are capable of producing to know how move them forward as writers. </w:t>
      </w:r>
      <w:proofErr w:type="gramStart"/>
      <w:r w:rsidRPr="005A243F">
        <w:rPr>
          <w:rFonts w:ascii="Arial" w:eastAsia="Times New Roman" w:hAnsi="Arial" w:cs="Arial"/>
          <w:color w:val="000000"/>
          <w:sz w:val="20"/>
          <w:szCs w:val="20"/>
          <w:shd w:val="clear" w:color="auto" w:fill="F2EA26"/>
        </w:rPr>
        <w:t>Keep</w:t>
      </w:r>
      <w:proofErr w:type="gramEnd"/>
      <w:r w:rsidRPr="005A243F">
        <w:rPr>
          <w:rFonts w:ascii="Arial" w:eastAsia="Times New Roman" w:hAnsi="Arial" w:cs="Arial"/>
          <w:color w:val="000000"/>
          <w:sz w:val="20"/>
          <w:szCs w:val="20"/>
          <w:shd w:val="clear" w:color="auto" w:fill="F2EA26"/>
        </w:rPr>
        <w:t xml:space="preserve"> one sample of student writing for each of the three types of writing (Narrative, Informative/Explanatory, Argument) with their scored rubric. Please write on the top of each piece if it is a process piece or an on-demand (no support given). The original intent was that these be process pieces, works that a child has produced as the result of the Unit of Study. These folders should be turned into the office in alphabetical order before the end of this school year. </w:t>
      </w:r>
      <w:r w:rsidRPr="005A243F">
        <w:rPr>
          <w:rFonts w:ascii="Arial" w:eastAsia="Times New Roman" w:hAnsi="Arial" w:cs="Arial"/>
          <w:color w:val="000000"/>
          <w:sz w:val="20"/>
          <w:szCs w:val="20"/>
        </w:rPr>
        <w:br/>
      </w:r>
      <w:r w:rsidRPr="005A243F">
        <w:rPr>
          <w:rFonts w:ascii="Arial" w:eastAsia="Times New Roman" w:hAnsi="Arial" w:cs="Arial"/>
          <w:color w:val="000000"/>
          <w:sz w:val="20"/>
          <w:szCs w:val="20"/>
        </w:rPr>
        <w:br/>
      </w:r>
      <w:r w:rsidRPr="005A243F">
        <w:rPr>
          <w:rFonts w:ascii="Arial" w:eastAsia="Times New Roman" w:hAnsi="Arial" w:cs="Arial"/>
          <w:color w:val="000000"/>
          <w:sz w:val="20"/>
          <w:szCs w:val="20"/>
          <w:shd w:val="clear" w:color="auto" w:fill="F2EA26"/>
        </w:rPr>
        <w:t>Complete the </w:t>
      </w:r>
      <w:r w:rsidRPr="005A243F">
        <w:rPr>
          <w:rFonts w:ascii="Arial" w:eastAsia="Times New Roman" w:hAnsi="Arial" w:cs="Arial"/>
          <w:b/>
          <w:bCs/>
          <w:color w:val="000000"/>
          <w:sz w:val="20"/>
          <w:szCs w:val="20"/>
          <w:shd w:val="clear" w:color="auto" w:fill="F2EA26"/>
        </w:rPr>
        <w:t>Writing Sample Overview</w:t>
      </w:r>
      <w:r w:rsidRPr="005A243F">
        <w:rPr>
          <w:rFonts w:ascii="Arial" w:eastAsia="Times New Roman" w:hAnsi="Arial" w:cs="Arial"/>
          <w:color w:val="000000"/>
          <w:sz w:val="20"/>
          <w:szCs w:val="20"/>
          <w:shd w:val="clear" w:color="auto" w:fill="F2EA26"/>
        </w:rPr>
        <w:t> document for the front of each student folder:</w:t>
      </w:r>
      <w:r w:rsidRPr="005A243F">
        <w:rPr>
          <w:rFonts w:ascii="Arial" w:eastAsia="Times New Roman" w:hAnsi="Arial" w:cs="Arial"/>
          <w:color w:val="000000"/>
          <w:sz w:val="20"/>
          <w:szCs w:val="20"/>
        </w:rPr>
        <w:br/>
      </w:r>
      <w:proofErr w:type="spellStart"/>
      <w:r w:rsidRPr="005A243F">
        <w:rPr>
          <w:rFonts w:ascii="Arial" w:eastAsia="Times New Roman" w:hAnsi="Arial" w:cs="Arial"/>
          <w:color w:val="000000"/>
          <w:sz w:val="20"/>
          <w:szCs w:val="20"/>
          <w:shd w:val="clear" w:color="auto" w:fill="F2EA26"/>
        </w:rPr>
        <w:t>Kindergarten:</w:t>
      </w:r>
      <w:hyperlink r:id="rId6" w:history="1">
        <w:r w:rsidRPr="005A243F">
          <w:rPr>
            <w:rFonts w:ascii="Arial" w:eastAsia="Times New Roman" w:hAnsi="Arial" w:cs="Arial"/>
            <w:color w:val="0000FF"/>
            <w:sz w:val="20"/>
            <w:szCs w:val="20"/>
            <w:u w:val="single"/>
            <w:shd w:val="clear" w:color="auto" w:fill="F2EA26"/>
          </w:rPr>
          <w:t>Kindergarten</w:t>
        </w:r>
        <w:proofErr w:type="spellEnd"/>
        <w:r w:rsidRPr="005A243F">
          <w:rPr>
            <w:rFonts w:ascii="Arial" w:eastAsia="Times New Roman" w:hAnsi="Arial" w:cs="Arial"/>
            <w:color w:val="0000FF"/>
            <w:sz w:val="20"/>
            <w:szCs w:val="20"/>
            <w:u w:val="single"/>
            <w:shd w:val="clear" w:color="auto" w:fill="F2EA26"/>
          </w:rPr>
          <w:t xml:space="preserve"> Writing Samples Overview</w:t>
        </w:r>
      </w:hyperlink>
      <w:r w:rsidRPr="005A243F">
        <w:rPr>
          <w:rFonts w:ascii="Arial" w:eastAsia="Times New Roman" w:hAnsi="Arial" w:cs="Arial"/>
          <w:color w:val="000000"/>
          <w:sz w:val="20"/>
          <w:szCs w:val="20"/>
        </w:rPr>
        <w:br/>
      </w:r>
      <w:r w:rsidRPr="005A243F">
        <w:rPr>
          <w:rFonts w:ascii="Arial" w:eastAsia="Times New Roman" w:hAnsi="Arial" w:cs="Arial"/>
          <w:color w:val="000000"/>
          <w:sz w:val="20"/>
          <w:szCs w:val="20"/>
          <w:shd w:val="clear" w:color="auto" w:fill="F2EA26"/>
        </w:rPr>
        <w:t>Grade 1:</w:t>
      </w:r>
      <w:hyperlink r:id="rId7" w:history="1">
        <w:r w:rsidRPr="005A243F">
          <w:rPr>
            <w:rFonts w:ascii="Arial" w:eastAsia="Times New Roman" w:hAnsi="Arial" w:cs="Arial"/>
            <w:color w:val="0000FF"/>
            <w:sz w:val="20"/>
            <w:szCs w:val="20"/>
            <w:u w:val="single"/>
            <w:shd w:val="clear" w:color="auto" w:fill="F2EA26"/>
          </w:rPr>
          <w:t>Grade One Writing Samples Overview</w:t>
        </w:r>
      </w:hyperlink>
      <w:r w:rsidRPr="005A243F">
        <w:rPr>
          <w:rFonts w:ascii="Arial" w:eastAsia="Times New Roman" w:hAnsi="Arial" w:cs="Arial"/>
          <w:color w:val="000000"/>
          <w:sz w:val="20"/>
          <w:szCs w:val="20"/>
        </w:rPr>
        <w:br/>
      </w:r>
      <w:r w:rsidRPr="005A243F">
        <w:rPr>
          <w:rFonts w:ascii="Arial" w:eastAsia="Times New Roman" w:hAnsi="Arial" w:cs="Arial"/>
          <w:color w:val="000000"/>
          <w:sz w:val="20"/>
          <w:szCs w:val="20"/>
          <w:shd w:val="clear" w:color="auto" w:fill="F2EA26"/>
        </w:rPr>
        <w:t>Grades 2-5:</w:t>
      </w:r>
      <w:hyperlink r:id="rId8" w:history="1">
        <w:r w:rsidRPr="005A243F">
          <w:rPr>
            <w:rFonts w:ascii="Arial" w:eastAsia="Times New Roman" w:hAnsi="Arial" w:cs="Arial"/>
            <w:color w:val="0000FF"/>
            <w:sz w:val="20"/>
            <w:szCs w:val="20"/>
            <w:u w:val="single"/>
            <w:shd w:val="clear" w:color="auto" w:fill="F2EA26"/>
          </w:rPr>
          <w:t>Writing Samples Overview</w:t>
        </w:r>
      </w:hyperlink>
      <w:r w:rsidRPr="005A243F">
        <w:rPr>
          <w:rFonts w:ascii="Arial" w:eastAsia="Times New Roman" w:hAnsi="Arial" w:cs="Arial"/>
          <w:color w:val="000000"/>
          <w:sz w:val="20"/>
          <w:szCs w:val="20"/>
        </w:rPr>
        <w:br/>
      </w:r>
      <w:r w:rsidRPr="005A243F">
        <w:rPr>
          <w:rFonts w:ascii="Arial" w:eastAsia="Times New Roman" w:hAnsi="Arial" w:cs="Arial"/>
          <w:b/>
          <w:bCs/>
          <w:color w:val="000000"/>
          <w:sz w:val="20"/>
          <w:szCs w:val="20"/>
          <w:shd w:val="clear" w:color="auto" w:fill="F2EA26"/>
        </w:rPr>
        <w:t>*The red folder and documents may be done electronically (Word docs/Google docs) and sent to the next grade level.</w:t>
      </w:r>
    </w:p>
    <w:p w:rsidR="005A243F" w:rsidRPr="005A243F" w:rsidRDefault="005A243F" w:rsidP="005A243F">
      <w:pPr>
        <w:numPr>
          <w:ilvl w:val="0"/>
          <w:numId w:val="4"/>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lastRenderedPageBreak/>
        <w:t>There are a few dates floating around regarding when EEP requirements (SLO End of Year review, Documentation log, Professional Practice Goal Review) are due. </w:t>
      </w:r>
      <w:r w:rsidRPr="005A243F">
        <w:rPr>
          <w:rFonts w:ascii="Arial" w:eastAsia="Times New Roman" w:hAnsi="Arial" w:cs="Arial"/>
          <w:color w:val="000000"/>
          <w:sz w:val="20"/>
          <w:szCs w:val="20"/>
          <w:u w:val="single"/>
        </w:rPr>
        <w:t>June 1st</w:t>
      </w:r>
      <w:r w:rsidRPr="005A243F">
        <w:rPr>
          <w:rFonts w:ascii="Arial" w:eastAsia="Times New Roman" w:hAnsi="Arial" w:cs="Arial"/>
          <w:color w:val="000000"/>
          <w:sz w:val="20"/>
          <w:szCs w:val="20"/>
        </w:rPr>
        <w:t> is a date to keep in mind. If you need additional time, let me know</w:t>
      </w:r>
      <w:proofErr w:type="gramStart"/>
      <w:r w:rsidRPr="005A243F">
        <w:rPr>
          <w:rFonts w:ascii="Arial" w:eastAsia="Times New Roman" w:hAnsi="Arial" w:cs="Arial"/>
          <w:color w:val="000000"/>
          <w:sz w:val="20"/>
          <w:szCs w:val="20"/>
        </w:rPr>
        <w:t>.*</w:t>
      </w:r>
      <w:proofErr w:type="gramEnd"/>
      <w:r w:rsidRPr="005A243F">
        <w:rPr>
          <w:rFonts w:ascii="Arial" w:eastAsia="Times New Roman" w:hAnsi="Arial" w:cs="Arial"/>
          <w:color w:val="000000"/>
          <w:sz w:val="20"/>
          <w:szCs w:val="20"/>
        </w:rPr>
        <w:t>*</w:t>
      </w:r>
    </w:p>
    <w:p w:rsidR="005A243F" w:rsidRPr="005A243F" w:rsidRDefault="005A243F" w:rsidP="005A243F">
      <w:pPr>
        <w:numPr>
          <w:ilvl w:val="0"/>
          <w:numId w:val="5"/>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t xml:space="preserve">Since this is only the 2nd year of completing the Educator Effectiveness process and those of you, this year, who are CT3 </w:t>
      </w:r>
      <w:proofErr w:type="gramStart"/>
      <w:r w:rsidRPr="005A243F">
        <w:rPr>
          <w:rFonts w:ascii="Arial" w:eastAsia="Times New Roman" w:hAnsi="Arial" w:cs="Arial"/>
          <w:color w:val="000000"/>
          <w:sz w:val="20"/>
          <w:szCs w:val="20"/>
        </w:rPr>
        <w:t>teachers</w:t>
      </w:r>
      <w:proofErr w:type="gramEnd"/>
      <w:r w:rsidRPr="005A243F">
        <w:rPr>
          <w:rFonts w:ascii="Arial" w:eastAsia="Times New Roman" w:hAnsi="Arial" w:cs="Arial"/>
          <w:color w:val="000000"/>
          <w:sz w:val="20"/>
          <w:szCs w:val="20"/>
        </w:rPr>
        <w:t xml:space="preserve"> did not have the same "end of the year" experience last year, I </w:t>
      </w:r>
      <w:r w:rsidRPr="005A243F">
        <w:rPr>
          <w:rFonts w:ascii="Arial" w:eastAsia="Times New Roman" w:hAnsi="Arial" w:cs="Arial"/>
          <w:color w:val="000000"/>
          <w:sz w:val="20"/>
          <w:szCs w:val="20"/>
          <w:shd w:val="clear" w:color="auto" w:fill="F2EB34"/>
        </w:rPr>
        <w:t>scheduled a date, May 24th at 4:00, t</w:t>
      </w:r>
      <w:r w:rsidRPr="005A243F">
        <w:rPr>
          <w:rFonts w:ascii="Arial" w:eastAsia="Times New Roman" w:hAnsi="Arial" w:cs="Arial"/>
          <w:color w:val="000000"/>
          <w:sz w:val="20"/>
          <w:szCs w:val="20"/>
        </w:rPr>
        <w:t>o go over some things there may be questions about. For example:</w:t>
      </w:r>
    </w:p>
    <w:p w:rsidR="005A243F" w:rsidRPr="005A243F" w:rsidRDefault="005A243F" w:rsidP="005A243F">
      <w:pPr>
        <w:numPr>
          <w:ilvl w:val="1"/>
          <w:numId w:val="5"/>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t>How is the rating completed in the summative report? What are the considerations/indicators that align to specific ratings?</w:t>
      </w:r>
    </w:p>
    <w:p w:rsidR="005A243F" w:rsidRPr="005A243F" w:rsidRDefault="005A243F" w:rsidP="005A243F">
      <w:pPr>
        <w:numPr>
          <w:ilvl w:val="1"/>
          <w:numId w:val="5"/>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t>What artifacts are considered exemplars of a particular standard?</w:t>
      </w:r>
    </w:p>
    <w:p w:rsidR="005A243F" w:rsidRPr="005A243F" w:rsidRDefault="005A243F" w:rsidP="005A243F">
      <w:pPr>
        <w:numPr>
          <w:ilvl w:val="1"/>
          <w:numId w:val="5"/>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t>What does a strong reflection of an artifact look/sound like?</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I'm certain there are other questions that you may have. I will look at some dates between May 10th and May19th and set up a VOLUNTARY meeting for those who want to gain some additional EEP information before completing their end of the year requirements.</w:t>
      </w:r>
    </w:p>
    <w:p w:rsidR="005A243F" w:rsidRPr="005A243F" w:rsidRDefault="005A243F" w:rsidP="005A243F">
      <w:pPr>
        <w:numPr>
          <w:ilvl w:val="0"/>
          <w:numId w:val="6"/>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t>In the next few weeks, I will be taking some vacation days as I have a full plate and may not get in much with summer school and many professional development opportunities this summer. I will be picking Jacob up from college on May 10th and will be gone that day and then taking </w:t>
      </w:r>
      <w:r w:rsidRPr="005A243F">
        <w:rPr>
          <w:rFonts w:ascii="Arial" w:eastAsia="Times New Roman" w:hAnsi="Arial" w:cs="Arial"/>
          <w:b/>
          <w:bCs/>
          <w:color w:val="000000"/>
          <w:sz w:val="20"/>
          <w:szCs w:val="20"/>
        </w:rPr>
        <w:t>May 19th (Thursday) and May 20th (Friday)</w:t>
      </w:r>
      <w:r w:rsidRPr="005A243F">
        <w:rPr>
          <w:rFonts w:ascii="Arial" w:eastAsia="Times New Roman" w:hAnsi="Arial" w:cs="Arial"/>
          <w:color w:val="000000"/>
          <w:sz w:val="20"/>
          <w:szCs w:val="20"/>
        </w:rPr>
        <w:t> off to celebrate my mom's 89th birthday with my 2 sisters. As always, Jason will be acting Teaching in Charge. I appreciate all of his administrative assistance this year as well as Jean's and Marci's.</w:t>
      </w:r>
    </w:p>
    <w:p w:rsidR="005A243F" w:rsidRPr="005A243F" w:rsidRDefault="005A243F" w:rsidP="005A243F">
      <w:pPr>
        <w:numPr>
          <w:ilvl w:val="0"/>
          <w:numId w:val="7"/>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t xml:space="preserve">Our math workshop </w:t>
      </w:r>
      <w:proofErr w:type="spellStart"/>
      <w:r w:rsidRPr="005A243F">
        <w:rPr>
          <w:rFonts w:ascii="Arial" w:eastAsia="Times New Roman" w:hAnsi="Arial" w:cs="Arial"/>
          <w:color w:val="000000"/>
          <w:sz w:val="20"/>
          <w:szCs w:val="20"/>
        </w:rPr>
        <w:t>inservice</w:t>
      </w:r>
      <w:proofErr w:type="spellEnd"/>
      <w:r w:rsidRPr="005A243F">
        <w:rPr>
          <w:rFonts w:ascii="Arial" w:eastAsia="Times New Roman" w:hAnsi="Arial" w:cs="Arial"/>
          <w:color w:val="000000"/>
          <w:sz w:val="20"/>
          <w:szCs w:val="20"/>
        </w:rPr>
        <w:t>, for those of you interested, will be on </w:t>
      </w:r>
      <w:r w:rsidRPr="005A243F">
        <w:rPr>
          <w:rFonts w:ascii="Arial" w:eastAsia="Times New Roman" w:hAnsi="Arial" w:cs="Arial"/>
          <w:b/>
          <w:bCs/>
          <w:color w:val="000000"/>
          <w:sz w:val="20"/>
          <w:szCs w:val="20"/>
        </w:rPr>
        <w:t>May 11th at 4:00.</w:t>
      </w:r>
      <w:r w:rsidRPr="005A243F">
        <w:rPr>
          <w:rFonts w:ascii="Arial" w:eastAsia="Times New Roman" w:hAnsi="Arial" w:cs="Arial"/>
          <w:color w:val="000000"/>
          <w:sz w:val="20"/>
          <w:szCs w:val="20"/>
        </w:rPr>
        <w:t> I will provide dinner for those attending. </w:t>
      </w:r>
      <w:r w:rsidRPr="005A243F">
        <w:rPr>
          <w:rFonts w:ascii="Arial" w:eastAsia="Times New Roman" w:hAnsi="Arial" w:cs="Arial"/>
          <w:b/>
          <w:bCs/>
          <w:color w:val="8E0DF2"/>
          <w:sz w:val="20"/>
          <w:szCs w:val="20"/>
          <w:u w:val="single"/>
        </w:rPr>
        <w:t>If you would </w:t>
      </w:r>
      <w:hyperlink r:id="rId9" w:history="1">
        <w:r w:rsidRPr="005A243F">
          <w:rPr>
            <w:rFonts w:ascii="Arial" w:eastAsia="Times New Roman" w:hAnsi="Arial" w:cs="Arial"/>
            <w:b/>
            <w:bCs/>
            <w:color w:val="0000FF"/>
            <w:sz w:val="20"/>
            <w:szCs w:val="20"/>
            <w:u w:val="single"/>
          </w:rPr>
          <w:t>confirm your attendance</w:t>
        </w:r>
      </w:hyperlink>
      <w:r w:rsidRPr="005A243F">
        <w:rPr>
          <w:rFonts w:ascii="Arial" w:eastAsia="Times New Roman" w:hAnsi="Arial" w:cs="Arial"/>
          <w:b/>
          <w:bCs/>
          <w:color w:val="8E0DF2"/>
          <w:sz w:val="20"/>
          <w:szCs w:val="20"/>
          <w:u w:val="single"/>
        </w:rPr>
        <w:t>, that will help me to plan for food.</w:t>
      </w:r>
    </w:p>
    <w:p w:rsidR="005A243F" w:rsidRPr="005A243F" w:rsidRDefault="005A243F" w:rsidP="005A243F">
      <w:pPr>
        <w:numPr>
          <w:ilvl w:val="0"/>
          <w:numId w:val="8"/>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t xml:space="preserve">Please complete </w:t>
      </w:r>
      <w:proofErr w:type="spellStart"/>
      <w:r w:rsidRPr="005A243F">
        <w:rPr>
          <w:rFonts w:ascii="Arial" w:eastAsia="Times New Roman" w:hAnsi="Arial" w:cs="Arial"/>
          <w:color w:val="000000"/>
          <w:sz w:val="20"/>
          <w:szCs w:val="20"/>
        </w:rPr>
        <w:t>Dweck's</w:t>
      </w:r>
      <w:proofErr w:type="spellEnd"/>
      <w:r w:rsidRPr="005A243F">
        <w:rPr>
          <w:rFonts w:ascii="Arial" w:eastAsia="Times New Roman" w:hAnsi="Arial" w:cs="Arial"/>
          <w:color w:val="000000"/>
          <w:sz w:val="20"/>
          <w:szCs w:val="20"/>
        </w:rPr>
        <w:t xml:space="preserve"> mindset book (Chapter 8) for our last PD faculty meeting.</w:t>
      </w:r>
    </w:p>
    <w:p w:rsidR="005A243F" w:rsidRPr="005A243F" w:rsidRDefault="005A243F" w:rsidP="005A243F">
      <w:pPr>
        <w:numPr>
          <w:ilvl w:val="0"/>
          <w:numId w:val="9"/>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b/>
          <w:bCs/>
          <w:color w:val="000000"/>
          <w:sz w:val="20"/>
          <w:szCs w:val="20"/>
        </w:rPr>
        <w:t>June 1st</w:t>
      </w:r>
      <w:r w:rsidRPr="005A243F">
        <w:rPr>
          <w:rFonts w:ascii="Arial" w:eastAsia="Times New Roman" w:hAnsi="Arial" w:cs="Arial"/>
          <w:color w:val="000000"/>
          <w:sz w:val="20"/>
          <w:szCs w:val="20"/>
        </w:rPr>
        <w:t> has been tentatively selected as the date to have rotating subs to enable consecutive grade levels to meet to discuss student placements for next year. Here is </w:t>
      </w:r>
      <w:hyperlink r:id="rId10" w:history="1">
        <w:r w:rsidRPr="005A243F">
          <w:rPr>
            <w:rFonts w:ascii="Arial" w:eastAsia="Times New Roman" w:hAnsi="Arial" w:cs="Arial"/>
            <w:color w:val="0000FF"/>
            <w:sz w:val="20"/>
            <w:szCs w:val="20"/>
            <w:u w:val="single"/>
          </w:rPr>
          <w:t>the tentative schedule </w:t>
        </w:r>
      </w:hyperlink>
      <w:r w:rsidRPr="005A243F">
        <w:rPr>
          <w:rFonts w:ascii="Arial" w:eastAsia="Times New Roman" w:hAnsi="Arial" w:cs="Arial"/>
          <w:color w:val="000000"/>
          <w:sz w:val="20"/>
          <w:szCs w:val="20"/>
        </w:rPr>
        <w:t>that will be followed. Following June 1st, I will meet with the special educators to identify prioritize programming needs for our students and how best to meet those needs proactively.</w:t>
      </w:r>
    </w:p>
    <w:p w:rsidR="005A243F" w:rsidRPr="005A243F" w:rsidRDefault="005A243F" w:rsidP="005A243F">
      <w:pPr>
        <w:numPr>
          <w:ilvl w:val="0"/>
          <w:numId w:val="10"/>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shd w:val="clear" w:color="auto" w:fill="E9ED35"/>
        </w:rPr>
        <w:t>Please show this video to students to create interest in our 2nd annual Color Blast!</w:t>
      </w:r>
      <w:r w:rsidRPr="005A243F">
        <w:rPr>
          <w:rFonts w:ascii="Arial" w:eastAsia="Times New Roman" w:hAnsi="Arial" w:cs="Arial"/>
          <w:color w:val="000000"/>
          <w:sz w:val="20"/>
          <w:szCs w:val="20"/>
        </w:rPr>
        <w:t xml:space="preserve"> It is a great event and brings students/families from all 3 </w:t>
      </w:r>
      <w:proofErr w:type="spellStart"/>
      <w:r w:rsidRPr="005A243F">
        <w:rPr>
          <w:rFonts w:ascii="Arial" w:eastAsia="Times New Roman" w:hAnsi="Arial" w:cs="Arial"/>
          <w:color w:val="000000"/>
          <w:sz w:val="20"/>
          <w:szCs w:val="20"/>
        </w:rPr>
        <w:t>elementaries</w:t>
      </w:r>
      <w:proofErr w:type="spellEnd"/>
      <w:r w:rsidRPr="005A243F">
        <w:rPr>
          <w:rFonts w:ascii="Arial" w:eastAsia="Times New Roman" w:hAnsi="Arial" w:cs="Arial"/>
          <w:color w:val="000000"/>
          <w:sz w:val="20"/>
          <w:szCs w:val="20"/>
        </w:rPr>
        <w:t xml:space="preserve"> together for a very fun activity!</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noProof/>
          <w:color w:val="000000"/>
          <w:sz w:val="20"/>
          <w:szCs w:val="20"/>
        </w:rPr>
        <w:lastRenderedPageBreak/>
        <w:drawing>
          <wp:inline distT="0" distB="0" distL="0" distR="0" wp14:anchorId="57858804" wp14:editId="38BFD992">
            <wp:extent cx="5334000" cy="2997200"/>
            <wp:effectExtent l="0" t="0" r="0" b="0"/>
            <wp:docPr id="1" name="wikitext@@media@@type=&quot;youtube&quot; key=&quot;Ud_41V4_3V4&quot; width=&quot;560&quot; height=&quot;315&quot;" descr="http://www.wikispaces.com/site/embedthumbnail/youtube/Ud_41V4_3V4?h=315&amp;w=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youtube&quot; key=&quot;Ud_41V4_3V4&quot; width=&quot;560&quot; height=&quot;315&quot;" descr="http://www.wikispaces.com/site/embedthumbnail/youtube/Ud_41V4_3V4?h=315&amp;w=5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0" cy="2997200"/>
                    </a:xfrm>
                    <a:prstGeom prst="rect">
                      <a:avLst/>
                    </a:prstGeom>
                    <a:noFill/>
                    <a:ln>
                      <a:noFill/>
                    </a:ln>
                  </pic:spPr>
                </pic:pic>
              </a:graphicData>
            </a:graphic>
          </wp:inline>
        </w:drawing>
      </w:r>
    </w:p>
    <w:p w:rsidR="005A243F" w:rsidRDefault="005A243F" w:rsidP="005A243F">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t>There will be balloon pop for the last 10 days of student attendance based on classes earning a teacher established requirement. Jean and I are in the process of trying to locate latex free balloons to ensure we are not creating health risks for our students. The dates of the balloon pop would begin May 26th and continue through June 9th.</w:t>
      </w:r>
    </w:p>
    <w:p w:rsidR="005A243F" w:rsidRPr="005A243F" w:rsidRDefault="005A243F" w:rsidP="005A243F">
      <w:pPr>
        <w:spacing w:before="100" w:beforeAutospacing="1" w:after="100" w:afterAutospacing="1" w:line="293" w:lineRule="atLeast"/>
        <w:rPr>
          <w:rFonts w:ascii="Arial" w:eastAsia="Times New Roman" w:hAnsi="Arial" w:cs="Arial"/>
          <w:color w:val="000000"/>
          <w:sz w:val="20"/>
          <w:szCs w:val="20"/>
        </w:rPr>
      </w:pPr>
    </w:p>
    <w:p w:rsidR="005A243F" w:rsidRDefault="005A243F" w:rsidP="005A243F">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t>Please remember you are welcome, as an individual or as a grade level, to share your learning with your colleagues regarding work you've done associated with growth mindset, SLO strategies/instructional supports, or PBIS interventions.</w:t>
      </w:r>
      <w:hyperlink r:id="rId12" w:history="1">
        <w:r w:rsidRPr="005A243F">
          <w:rPr>
            <w:rFonts w:ascii="Arial" w:eastAsia="Times New Roman" w:hAnsi="Arial" w:cs="Arial"/>
            <w:color w:val="0000FF"/>
            <w:sz w:val="20"/>
            <w:szCs w:val="20"/>
            <w:u w:val="single"/>
          </w:rPr>
          <w:t xml:space="preserve"> Here is the </w:t>
        </w:r>
        <w:proofErr w:type="spellStart"/>
        <w:r w:rsidRPr="005A243F">
          <w:rPr>
            <w:rFonts w:ascii="Arial" w:eastAsia="Times New Roman" w:hAnsi="Arial" w:cs="Arial"/>
            <w:color w:val="0000FF"/>
            <w:sz w:val="20"/>
            <w:szCs w:val="20"/>
            <w:u w:val="single"/>
          </w:rPr>
          <w:t>sign up</w:t>
        </w:r>
        <w:proofErr w:type="spellEnd"/>
        <w:r w:rsidRPr="005A243F">
          <w:rPr>
            <w:rFonts w:ascii="Arial" w:eastAsia="Times New Roman" w:hAnsi="Arial" w:cs="Arial"/>
            <w:color w:val="0000FF"/>
            <w:sz w:val="20"/>
            <w:szCs w:val="20"/>
            <w:u w:val="single"/>
          </w:rPr>
          <w:t xml:space="preserve"> sheet!</w:t>
        </w:r>
      </w:hyperlink>
    </w:p>
    <w:p w:rsidR="005A243F" w:rsidRDefault="005A243F" w:rsidP="005A243F">
      <w:pPr>
        <w:pStyle w:val="ListParagraph"/>
        <w:rPr>
          <w:rFonts w:ascii="Arial" w:eastAsia="Times New Roman" w:hAnsi="Arial" w:cs="Arial"/>
          <w:color w:val="000000"/>
          <w:sz w:val="20"/>
          <w:szCs w:val="20"/>
        </w:rPr>
      </w:pPr>
    </w:p>
    <w:p w:rsidR="005A243F" w:rsidRPr="005A243F" w:rsidRDefault="005A243F" w:rsidP="005A243F">
      <w:pPr>
        <w:spacing w:before="100" w:beforeAutospacing="1" w:after="100" w:afterAutospacing="1" w:line="293" w:lineRule="atLeast"/>
        <w:rPr>
          <w:rFonts w:ascii="Arial" w:eastAsia="Times New Roman" w:hAnsi="Arial" w:cs="Arial"/>
          <w:color w:val="000000"/>
          <w:sz w:val="20"/>
          <w:szCs w:val="20"/>
        </w:rPr>
      </w:pPr>
      <w:bookmarkStart w:id="0" w:name="_GoBack"/>
      <w:bookmarkEnd w:id="0"/>
    </w:p>
    <w:p w:rsidR="005A243F" w:rsidRPr="005A243F" w:rsidRDefault="005A243F" w:rsidP="005A243F">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t xml:space="preserve">Betty has developed testing dates based on what makes sense given the grade levels that are taking </w:t>
      </w:r>
      <w:proofErr w:type="gramStart"/>
      <w:r w:rsidRPr="005A243F">
        <w:rPr>
          <w:rFonts w:ascii="Arial" w:eastAsia="Times New Roman" w:hAnsi="Arial" w:cs="Arial"/>
          <w:color w:val="000000"/>
          <w:sz w:val="20"/>
          <w:szCs w:val="20"/>
        </w:rPr>
        <w:t>Forward</w:t>
      </w:r>
      <w:proofErr w:type="gramEnd"/>
      <w:r w:rsidRPr="005A243F">
        <w:rPr>
          <w:rFonts w:ascii="Arial" w:eastAsia="Times New Roman" w:hAnsi="Arial" w:cs="Arial"/>
          <w:color w:val="000000"/>
          <w:sz w:val="20"/>
          <w:szCs w:val="20"/>
        </w:rPr>
        <w:t xml:space="preserve"> testing. If you need to make adjustments, please let me know. Otherwise, you can schedule specific dates, within the week, that will work to test your students.</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noProof/>
          <w:color w:val="000000"/>
          <w:sz w:val="20"/>
          <w:szCs w:val="20"/>
        </w:rPr>
        <w:lastRenderedPageBreak/>
        <w:drawing>
          <wp:inline distT="0" distB="0" distL="0" distR="0" wp14:anchorId="62CF0A97" wp14:editId="3BD61F05">
            <wp:extent cx="4457700" cy="1854200"/>
            <wp:effectExtent l="0" t="0" r="0" b="0"/>
            <wp:docPr id="2" name="Picture 2" descr="http://grafton-gsd.wikispaces.com/file/view/MAP%202016%20testing%20screen%20shot.JPG/580982165/MAP%202016%20testing%20screen%20sh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fton-gsd.wikispaces.com/file/view/MAP%202016%20testing%20screen%20shot.JPG/580982165/MAP%202016%20testing%20screen%20shot.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1854200"/>
                    </a:xfrm>
                    <a:prstGeom prst="rect">
                      <a:avLst/>
                    </a:prstGeom>
                    <a:noFill/>
                    <a:ln>
                      <a:noFill/>
                    </a:ln>
                  </pic:spPr>
                </pic:pic>
              </a:graphicData>
            </a:graphic>
          </wp:inline>
        </w:drawing>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noProof/>
          <w:color w:val="000000"/>
          <w:sz w:val="20"/>
          <w:szCs w:val="20"/>
        </w:rPr>
        <w:drawing>
          <wp:inline distT="0" distB="0" distL="0" distR="0" wp14:anchorId="2309BA6B" wp14:editId="474166A0">
            <wp:extent cx="1447800" cy="1422400"/>
            <wp:effectExtent l="0" t="0" r="0" b="6350"/>
            <wp:docPr id="3" name="Picture 3" descr="http://grafton-gsd.wikispaces.com/file/view/new%20information.png/544076038/152x149/new%20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afton-gsd.wikispaces.com/file/view/new%20information.png/544076038/152x149/new%20informati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1422400"/>
                    </a:xfrm>
                    <a:prstGeom prst="rect">
                      <a:avLst/>
                    </a:prstGeom>
                    <a:noFill/>
                    <a:ln>
                      <a:noFill/>
                    </a:ln>
                  </pic:spPr>
                </pic:pic>
              </a:graphicData>
            </a:graphic>
          </wp:inline>
        </w:drawing>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00"/>
          <w:sz w:val="26"/>
          <w:szCs w:val="26"/>
          <w:shd w:val="clear" w:color="auto" w:fill="F7E317"/>
        </w:rPr>
        <w:t>Scheduling Information</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00"/>
          <w:sz w:val="20"/>
          <w:szCs w:val="20"/>
          <w:u w:val="single"/>
        </w:rPr>
        <w:t>Some Upcoming Dates:</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40" w:lineRule="auto"/>
        <w:outlineLvl w:val="0"/>
        <w:rPr>
          <w:rFonts w:ascii="Arial" w:eastAsia="Times New Roman" w:hAnsi="Arial" w:cs="Arial"/>
          <w:b/>
          <w:bCs/>
          <w:color w:val="000000"/>
          <w:kern w:val="36"/>
          <w:sz w:val="34"/>
          <w:szCs w:val="34"/>
        </w:rPr>
      </w:pPr>
      <w:r w:rsidRPr="005A243F">
        <w:rPr>
          <w:rFonts w:ascii="Arial" w:eastAsia="Times New Roman" w:hAnsi="Arial" w:cs="Arial"/>
          <w:b/>
          <w:bCs/>
          <w:color w:val="2DDEBE"/>
          <w:kern w:val="36"/>
          <w:sz w:val="35"/>
          <w:szCs w:val="35"/>
        </w:rPr>
        <w:t>May</w:t>
      </w:r>
    </w:p>
    <w:p w:rsidR="005A243F" w:rsidRPr="005A243F" w:rsidRDefault="005A243F" w:rsidP="005A243F">
      <w:pPr>
        <w:spacing w:after="0" w:line="293" w:lineRule="atLeast"/>
        <w:rPr>
          <w:rFonts w:ascii="Arial" w:eastAsia="Times New Roman" w:hAnsi="Arial" w:cs="Arial"/>
          <w:color w:val="000000"/>
          <w:sz w:val="20"/>
          <w:szCs w:val="20"/>
        </w:rPr>
      </w:pPr>
      <w:proofErr w:type="gramStart"/>
      <w:r w:rsidRPr="005A243F">
        <w:rPr>
          <w:rFonts w:ascii="Arial" w:eastAsia="Times New Roman" w:hAnsi="Arial" w:cs="Arial"/>
          <w:color w:val="000000"/>
          <w:sz w:val="20"/>
          <w:szCs w:val="20"/>
        </w:rPr>
        <w:t>5-9 Faculty meeting PD - 7:05 a.m.</w:t>
      </w:r>
      <w:proofErr w:type="gramEnd"/>
    </w:p>
    <w:p w:rsidR="005A243F" w:rsidRPr="005A243F" w:rsidRDefault="005A243F" w:rsidP="005A243F">
      <w:pPr>
        <w:spacing w:after="0" w:line="293" w:lineRule="atLeast"/>
        <w:rPr>
          <w:rFonts w:ascii="Arial" w:eastAsia="Times New Roman" w:hAnsi="Arial" w:cs="Arial"/>
          <w:color w:val="000000"/>
          <w:sz w:val="20"/>
          <w:szCs w:val="20"/>
        </w:rPr>
      </w:pPr>
      <w:proofErr w:type="gramStart"/>
      <w:r w:rsidRPr="005A243F">
        <w:rPr>
          <w:rFonts w:ascii="Arial" w:eastAsia="Times New Roman" w:hAnsi="Arial" w:cs="Arial"/>
          <w:color w:val="000000"/>
          <w:sz w:val="20"/>
          <w:szCs w:val="20"/>
        </w:rPr>
        <w:t>5-11 New Teacher meeting - 5:00 p.m.</w:t>
      </w:r>
      <w:proofErr w:type="gramEnd"/>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5-16 Leadership Committee meeting- 7:15 a.m.</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5-18 Fire drill - PM</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00"/>
          <w:sz w:val="20"/>
          <w:szCs w:val="20"/>
        </w:rPr>
        <w:t>5-18 IST meetings - all day; schedule and sub assignments </w:t>
      </w:r>
      <w:hyperlink r:id="rId15" w:history="1">
        <w:r w:rsidRPr="005A243F">
          <w:rPr>
            <w:rFonts w:ascii="Arial" w:eastAsia="Times New Roman" w:hAnsi="Arial" w:cs="Arial"/>
            <w:b/>
            <w:bCs/>
            <w:color w:val="0000FF"/>
            <w:sz w:val="20"/>
            <w:szCs w:val="20"/>
            <w:u w:val="single"/>
          </w:rPr>
          <w:t>linked here</w:t>
        </w:r>
      </w:hyperlink>
      <w:r w:rsidRPr="005A243F">
        <w:rPr>
          <w:rFonts w:ascii="Arial" w:eastAsia="Times New Roman" w:hAnsi="Arial" w:cs="Arial"/>
          <w:noProof/>
          <w:color w:val="000000"/>
          <w:sz w:val="20"/>
          <w:szCs w:val="20"/>
        </w:rPr>
        <w:drawing>
          <wp:anchor distT="0" distB="0" distL="0" distR="0" simplePos="0" relativeHeight="251659264" behindDoc="0" locked="0" layoutInCell="1" allowOverlap="0" wp14:anchorId="553143B9" wp14:editId="5DFFFDFA">
            <wp:simplePos x="0" y="0"/>
            <wp:positionH relativeFrom="column">
              <wp:align>left</wp:align>
            </wp:positionH>
            <wp:positionV relativeFrom="line">
              <wp:posOffset>0</wp:posOffset>
            </wp:positionV>
            <wp:extent cx="304800" cy="304800"/>
            <wp:effectExtent l="0" t="0" r="0" b="0"/>
            <wp:wrapSquare wrapText="bothSides"/>
            <wp:docPr id="4" name="Picture 2" descr="http://grafton-gsd.wikispaces.com/file/view/flashing%20under%20construction.gif/581021993/140x78/flashing%20under%20construc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fton-gsd.wikispaces.com/file/view/flashing%20under%20construction.gif/581021993/140x78/flashing%20under%20construction.gif"/>
                    <pic:cNvPicPr>
                      <a:picLocks noChangeAspect="1" noChangeArrowheads="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00"/>
          <w:sz w:val="20"/>
          <w:szCs w:val="20"/>
        </w:rPr>
        <w:t>5- 23 PM IST meetings</w:t>
      </w:r>
    </w:p>
    <w:p w:rsidR="005A243F" w:rsidRPr="005A243F" w:rsidRDefault="005A243F" w:rsidP="005A243F">
      <w:pPr>
        <w:spacing w:after="0" w:line="293" w:lineRule="atLeast"/>
        <w:rPr>
          <w:rFonts w:ascii="Arial" w:eastAsia="Times New Roman" w:hAnsi="Arial" w:cs="Arial"/>
          <w:color w:val="000000"/>
          <w:sz w:val="20"/>
          <w:szCs w:val="20"/>
        </w:rPr>
      </w:pPr>
      <w:proofErr w:type="gramStart"/>
      <w:r w:rsidRPr="005A243F">
        <w:rPr>
          <w:rFonts w:ascii="Arial" w:eastAsia="Times New Roman" w:hAnsi="Arial" w:cs="Arial"/>
          <w:color w:val="000000"/>
          <w:sz w:val="20"/>
          <w:szCs w:val="20"/>
        </w:rPr>
        <w:t>5-23 PBIS Faculty meeting - 7:15 a.m.</w:t>
      </w:r>
      <w:proofErr w:type="gramEnd"/>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5-23 Laura S's baby shower - 3:30</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5-24 Educator Effectiveness End of the Year Wrap up - CT3 and new teachers</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5-26 Bridget's farewell party</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 xml:space="preserve">5-27 </w:t>
      </w:r>
      <w:proofErr w:type="gramStart"/>
      <w:r w:rsidRPr="005A243F">
        <w:rPr>
          <w:rFonts w:ascii="Arial" w:eastAsia="Times New Roman" w:hAnsi="Arial" w:cs="Arial"/>
          <w:color w:val="000000"/>
          <w:sz w:val="20"/>
          <w:szCs w:val="20"/>
        </w:rPr>
        <w:t>Spring</w:t>
      </w:r>
      <w:proofErr w:type="gramEnd"/>
      <w:r w:rsidRPr="005A243F">
        <w:rPr>
          <w:rFonts w:ascii="Arial" w:eastAsia="Times New Roman" w:hAnsi="Arial" w:cs="Arial"/>
          <w:color w:val="000000"/>
          <w:sz w:val="20"/>
          <w:szCs w:val="20"/>
        </w:rPr>
        <w:t xml:space="preserve"> concert - 1:30-2:30</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lastRenderedPageBreak/>
        <w:t>5-30 NO SCHOOL - Memorial Day</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5-31 Wolfpack Way Assembly - School Celebration; 2:30</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5-31 Michelle's farewell cookout!</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6-1 Class assignment articulation meetings - </w:t>
      </w:r>
      <w:hyperlink r:id="rId17" w:history="1">
        <w:r w:rsidRPr="005A243F">
          <w:rPr>
            <w:rFonts w:ascii="Arial" w:eastAsia="Times New Roman" w:hAnsi="Arial" w:cs="Arial"/>
            <w:color w:val="0000FF"/>
            <w:sz w:val="20"/>
            <w:szCs w:val="20"/>
            <w:u w:val="single"/>
          </w:rPr>
          <w:t>schedule TBD</w:t>
        </w:r>
      </w:hyperlink>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40" w:lineRule="auto"/>
        <w:outlineLvl w:val="0"/>
        <w:rPr>
          <w:rFonts w:ascii="Arial" w:eastAsia="Times New Roman" w:hAnsi="Arial" w:cs="Arial"/>
          <w:b/>
          <w:bCs/>
          <w:color w:val="000000"/>
          <w:kern w:val="36"/>
          <w:sz w:val="34"/>
          <w:szCs w:val="34"/>
        </w:rPr>
      </w:pPr>
      <w:r w:rsidRPr="005A243F">
        <w:rPr>
          <w:rFonts w:ascii="Arial" w:eastAsia="Times New Roman" w:hAnsi="Arial" w:cs="Arial"/>
          <w:b/>
          <w:bCs/>
          <w:color w:val="28F017"/>
          <w:kern w:val="36"/>
          <w:sz w:val="35"/>
          <w:szCs w:val="35"/>
        </w:rPr>
        <w:t>End of Year Activities - these are in the planning stage!</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May 26th - June 9th - Balloon pop</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Step Up Day - last 20 minutes of the day - June 8th</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Field Day AM/Assembly PM - June 9th</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40" w:lineRule="auto"/>
        <w:outlineLvl w:val="0"/>
        <w:rPr>
          <w:rFonts w:ascii="Arial" w:eastAsia="Times New Roman" w:hAnsi="Arial" w:cs="Arial"/>
          <w:b/>
          <w:bCs/>
          <w:color w:val="000000"/>
          <w:kern w:val="36"/>
          <w:sz w:val="34"/>
          <w:szCs w:val="34"/>
        </w:rPr>
      </w:pPr>
      <w:r w:rsidRPr="005A243F">
        <w:rPr>
          <w:rFonts w:ascii="Arial" w:eastAsia="Times New Roman" w:hAnsi="Arial" w:cs="Arial"/>
          <w:b/>
          <w:bCs/>
          <w:color w:val="E224E6"/>
          <w:kern w:val="36"/>
          <w:sz w:val="35"/>
          <w:szCs w:val="35"/>
        </w:rPr>
        <w:t>August 2016-17</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Thursday, August 25th - AM District Welcome Back/PM Building Level Meetings</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Friday, August 26th - AM District Level PD/PM District Level PD</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Monday, August 29th - AM District PD/PM Classroom Work time - </w:t>
      </w:r>
      <w:r w:rsidRPr="005A243F">
        <w:rPr>
          <w:rFonts w:ascii="Arial" w:eastAsia="Times New Roman" w:hAnsi="Arial" w:cs="Arial"/>
          <w:b/>
          <w:bCs/>
          <w:color w:val="C31BED"/>
          <w:sz w:val="20"/>
          <w:szCs w:val="20"/>
          <w:u w:val="single"/>
        </w:rPr>
        <w:t>* teachers at GES may leave 2 hours early on Monday or Tuesday or come in two hours later on Wednesday to compensate for extended time for Sneak Peek from 4:00-6:00 p.m. on August 31st</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Tuesday, August 30th - AM District Level PD/PM Classroom Work time</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Wednesday, August 31st - AM Building Level Meetings/PM Classroom Work Time</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4:00-6:00 GES Sneak Peek</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Thursday, September 1 - 5K-5th grade First Day of School</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4K Orientation Day (today and Friday)</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Tuesday, September 6th - EC and 4K First Day of School</w:t>
      </w:r>
    </w:p>
    <w:p w:rsidR="005A243F" w:rsidRPr="005A243F" w:rsidRDefault="005A243F" w:rsidP="005A243F">
      <w:pPr>
        <w:spacing w:after="0" w:line="240" w:lineRule="auto"/>
        <w:outlineLvl w:val="0"/>
        <w:rPr>
          <w:rFonts w:ascii="Arial" w:eastAsia="Times New Roman" w:hAnsi="Arial" w:cs="Arial"/>
          <w:b/>
          <w:bCs/>
          <w:color w:val="000000"/>
          <w:kern w:val="36"/>
          <w:sz w:val="34"/>
          <w:szCs w:val="34"/>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00"/>
          <w:sz w:val="25"/>
          <w:szCs w:val="25"/>
          <w:shd w:val="clear" w:color="auto" w:fill="FBEF48"/>
        </w:rPr>
        <w:t>Gentle Reminders</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00"/>
          <w:sz w:val="26"/>
          <w:szCs w:val="26"/>
          <w:shd w:val="clear" w:color="auto" w:fill="E2F232"/>
        </w:rPr>
        <w:t>EEP Information -</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noProof/>
          <w:color w:val="000000"/>
          <w:sz w:val="20"/>
          <w:szCs w:val="20"/>
        </w:rPr>
        <w:drawing>
          <wp:inline distT="0" distB="0" distL="0" distR="0" wp14:anchorId="6B13FD01" wp14:editId="78DE0E83">
            <wp:extent cx="1193800" cy="1193800"/>
            <wp:effectExtent l="0" t="0" r="0" b="0"/>
            <wp:docPr id="5" name="Picture 5" descr="http://grafton-gsd.wikispaces.com/file/view/redhandpointingdown.gif/577880847/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fton-gsd.wikispaces.com/file/view/redhandpointingdown.gif/577880847/redhandpointingdown.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93800" cy="1193800"/>
                    </a:xfrm>
                    <a:prstGeom prst="rect">
                      <a:avLst/>
                    </a:prstGeom>
                    <a:noFill/>
                    <a:ln>
                      <a:noFill/>
                    </a:ln>
                  </pic:spPr>
                </pic:pic>
              </a:graphicData>
            </a:graphic>
          </wp:inline>
        </w:drawing>
      </w:r>
      <w:r w:rsidRPr="005A243F">
        <w:rPr>
          <w:rFonts w:ascii="Arial" w:eastAsia="Times New Roman" w:hAnsi="Arial" w:cs="Arial"/>
          <w:color w:val="000000"/>
          <w:sz w:val="20"/>
          <w:szCs w:val="20"/>
        </w:rPr>
        <w:t>For those of you who would like to include a PD log for an artifact in your Professional Goal setting plan, the PD we've done as a building and the dates/topics of district PD is </w:t>
      </w:r>
      <w:r w:rsidRPr="005A243F">
        <w:rPr>
          <w:rFonts w:ascii="Arial" w:eastAsia="Times New Roman" w:hAnsi="Arial" w:cs="Arial"/>
          <w:color w:val="000000"/>
          <w:sz w:val="20"/>
          <w:szCs w:val="20"/>
          <w:shd w:val="clear" w:color="auto" w:fill="E8D314"/>
        </w:rPr>
        <w:t>now complete</w:t>
      </w:r>
      <w:r w:rsidRPr="005A243F">
        <w:rPr>
          <w:rFonts w:ascii="Arial" w:eastAsia="Times New Roman" w:hAnsi="Arial" w:cs="Arial"/>
          <w:color w:val="000000"/>
          <w:sz w:val="20"/>
          <w:szCs w:val="20"/>
        </w:rPr>
        <w:t> in a </w:t>
      </w:r>
      <w:hyperlink r:id="rId19" w:history="1">
        <w:r w:rsidRPr="005A243F">
          <w:rPr>
            <w:rFonts w:ascii="Arial" w:eastAsia="Times New Roman" w:hAnsi="Arial" w:cs="Arial"/>
            <w:color w:val="0000FF"/>
            <w:sz w:val="20"/>
            <w:szCs w:val="20"/>
            <w:u w:val="single"/>
          </w:rPr>
          <w:t>doc</w:t>
        </w:r>
      </w:hyperlink>
      <w:r w:rsidRPr="005A243F">
        <w:rPr>
          <w:rFonts w:ascii="Arial" w:eastAsia="Times New Roman" w:hAnsi="Arial" w:cs="Arial"/>
          <w:color w:val="000000"/>
          <w:sz w:val="20"/>
          <w:szCs w:val="20"/>
        </w:rPr>
        <w:t>. This is no longer a required artifact but certainly a PD log can work as an artifact for Standard #!, Professional Knowledge, as well as for Standard #6, Professionalism, which is not always easy to find evidence for in observations. The district PD does not have linked presentations/information as I did not have them all.</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numPr>
          <w:ilvl w:val="0"/>
          <w:numId w:val="12"/>
        </w:numPr>
        <w:spacing w:before="100" w:beforeAutospacing="1" w:after="100" w:afterAutospacing="1" w:line="293" w:lineRule="atLeast"/>
        <w:ind w:left="0"/>
        <w:rPr>
          <w:rFonts w:ascii="Arial" w:eastAsia="Times New Roman" w:hAnsi="Arial" w:cs="Arial"/>
          <w:color w:val="000000"/>
          <w:sz w:val="20"/>
          <w:szCs w:val="20"/>
        </w:rPr>
      </w:pPr>
      <w:r w:rsidRPr="005A243F">
        <w:rPr>
          <w:rFonts w:ascii="Arial" w:eastAsia="Times New Roman" w:hAnsi="Arial" w:cs="Arial"/>
          <w:color w:val="000000"/>
          <w:sz w:val="20"/>
          <w:szCs w:val="20"/>
        </w:rPr>
        <w:lastRenderedPageBreak/>
        <w:t>Here is a copy of </w:t>
      </w:r>
      <w:hyperlink r:id="rId20" w:history="1">
        <w:r w:rsidRPr="005A243F">
          <w:rPr>
            <w:rFonts w:ascii="Arial" w:eastAsia="Times New Roman" w:hAnsi="Arial" w:cs="Arial"/>
            <w:color w:val="0000FF"/>
            <w:sz w:val="20"/>
            <w:szCs w:val="20"/>
            <w:u w:val="single"/>
          </w:rPr>
          <w:t>GES's School Learning Objective for 2015-16 in reading</w:t>
        </w:r>
      </w:hyperlink>
      <w:r w:rsidRPr="005A243F">
        <w:rPr>
          <w:rFonts w:ascii="Arial" w:eastAsia="Times New Roman" w:hAnsi="Arial" w:cs="Arial"/>
          <w:color w:val="000000"/>
          <w:sz w:val="20"/>
          <w:szCs w:val="20"/>
        </w:rPr>
        <w:t> and </w:t>
      </w:r>
      <w:hyperlink r:id="rId21" w:history="1">
        <w:r w:rsidRPr="005A243F">
          <w:rPr>
            <w:rFonts w:ascii="Arial" w:eastAsia="Times New Roman" w:hAnsi="Arial" w:cs="Arial"/>
            <w:color w:val="0000FF"/>
            <w:sz w:val="20"/>
            <w:szCs w:val="20"/>
            <w:u w:val="single"/>
          </w:rPr>
          <w:t>GES's School Learning Objective for math</w:t>
        </w:r>
      </w:hyperlink>
      <w:r w:rsidRPr="005A243F">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noProof/>
          <w:color w:val="000000"/>
          <w:sz w:val="20"/>
          <w:szCs w:val="20"/>
        </w:rPr>
        <w:drawing>
          <wp:inline distT="0" distB="0" distL="0" distR="0" wp14:anchorId="3E88C304" wp14:editId="1FAE45B9">
            <wp:extent cx="2286000" cy="1612900"/>
            <wp:effectExtent l="0" t="0" r="0" b="6350"/>
            <wp:docPr id="6" name="Picture 6"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rafton-gsd.wikispaces.com/file/view/technology.jpg/467375068/technology.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0" cy="1612900"/>
                    </a:xfrm>
                    <a:prstGeom prst="rect">
                      <a:avLst/>
                    </a:prstGeom>
                    <a:noFill/>
                    <a:ln>
                      <a:noFill/>
                    </a:ln>
                  </pic:spPr>
                </pic:pic>
              </a:graphicData>
            </a:graphic>
          </wp:inline>
        </w:drawing>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40" w:lineRule="auto"/>
        <w:outlineLvl w:val="1"/>
        <w:rPr>
          <w:rFonts w:ascii="Arial" w:eastAsia="Times New Roman" w:hAnsi="Arial" w:cs="Arial"/>
          <w:b/>
          <w:bCs/>
          <w:color w:val="000000"/>
          <w:sz w:val="31"/>
          <w:szCs w:val="31"/>
        </w:rPr>
      </w:pPr>
      <w:r w:rsidRPr="005A243F">
        <w:rPr>
          <w:rFonts w:ascii="Tahoma" w:eastAsia="Times New Roman" w:hAnsi="Tahoma" w:cs="Tahoma"/>
          <w:b/>
          <w:bCs/>
          <w:color w:val="008000"/>
          <w:sz w:val="31"/>
          <w:szCs w:val="31"/>
          <w:u w:val="single"/>
        </w:rPr>
        <w:t>Technology Tips</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Tahoma" w:eastAsia="Times New Roman" w:hAnsi="Tahoma" w:cs="Tahoma"/>
          <w:b/>
          <w:bCs/>
          <w:color w:val="000000"/>
          <w:sz w:val="20"/>
          <w:szCs w:val="20"/>
        </w:rPr>
        <w:t xml:space="preserve">Each week I will post some tip or resource that you may find useful and want to check out. I encourage anyone else, who would like to post </w:t>
      </w:r>
      <w:proofErr w:type="spellStart"/>
      <w:r w:rsidRPr="005A243F">
        <w:rPr>
          <w:rFonts w:ascii="Tahoma" w:eastAsia="Times New Roman" w:hAnsi="Tahoma" w:cs="Tahoma"/>
          <w:b/>
          <w:bCs/>
          <w:color w:val="000000"/>
          <w:sz w:val="20"/>
          <w:szCs w:val="20"/>
        </w:rPr>
        <w:t>something</w:t>
      </w:r>
      <w:proofErr w:type="gramStart"/>
      <w:r w:rsidRPr="005A243F">
        <w:rPr>
          <w:rFonts w:ascii="Tahoma" w:eastAsia="Times New Roman" w:hAnsi="Tahoma" w:cs="Tahoma"/>
          <w:b/>
          <w:bCs/>
          <w:color w:val="000000"/>
          <w:sz w:val="20"/>
          <w:szCs w:val="20"/>
        </w:rPr>
        <w:t>,to</w:t>
      </w:r>
      <w:proofErr w:type="spellEnd"/>
      <w:proofErr w:type="gramEnd"/>
      <w:r w:rsidRPr="005A243F">
        <w:rPr>
          <w:rFonts w:ascii="Tahoma" w:eastAsia="Times New Roman" w:hAnsi="Tahoma" w:cs="Tahoma"/>
          <w:b/>
          <w:bCs/>
          <w:color w:val="000000"/>
          <w:sz w:val="20"/>
          <w:szCs w:val="20"/>
        </w:rPr>
        <w:t xml:space="preserve"> send me the information and I'll be sure to add it.</w:t>
      </w:r>
    </w:p>
    <w:p w:rsidR="005A243F" w:rsidRPr="005A243F" w:rsidRDefault="005A243F" w:rsidP="005A243F">
      <w:pPr>
        <w:spacing w:after="0" w:line="293" w:lineRule="atLeast"/>
        <w:rPr>
          <w:rFonts w:ascii="Arial" w:eastAsia="Times New Roman" w:hAnsi="Arial" w:cs="Arial"/>
          <w:color w:val="000000"/>
          <w:sz w:val="20"/>
          <w:szCs w:val="20"/>
        </w:rPr>
      </w:pPr>
      <w:hyperlink r:id="rId23" w:tgtFrame="_blank" w:history="1">
        <w:proofErr w:type="spellStart"/>
        <w:r w:rsidRPr="005A243F">
          <w:rPr>
            <w:rFonts w:ascii="Georgia" w:eastAsia="Times New Roman" w:hAnsi="Georgia" w:cs="Arial"/>
            <w:color w:val="0000FF"/>
            <w:sz w:val="24"/>
            <w:szCs w:val="24"/>
            <w:u w:val="single"/>
          </w:rPr>
          <w:t>Rewordify</w:t>
        </w:r>
        <w:proofErr w:type="spellEnd"/>
      </w:hyperlink>
      <w:r w:rsidRPr="005A243F">
        <w:rPr>
          <w:rFonts w:ascii="Georgia" w:eastAsia="Times New Roman" w:hAnsi="Georgia" w:cs="Arial"/>
          <w:color w:val="333333"/>
          <w:sz w:val="24"/>
          <w:szCs w:val="24"/>
        </w:rPr>
        <w:t> allows the user to:</w:t>
      </w:r>
    </w:p>
    <w:p w:rsidR="005A243F" w:rsidRPr="005A243F" w:rsidRDefault="005A243F" w:rsidP="005A243F">
      <w:pPr>
        <w:numPr>
          <w:ilvl w:val="0"/>
          <w:numId w:val="13"/>
        </w:numPr>
        <w:spacing w:before="100" w:beforeAutospacing="1" w:after="100" w:afterAutospacing="1" w:line="293" w:lineRule="atLeast"/>
        <w:ind w:left="0"/>
        <w:rPr>
          <w:rFonts w:ascii="Arial" w:eastAsia="Times New Roman" w:hAnsi="Arial" w:cs="Arial"/>
          <w:color w:val="000000"/>
          <w:sz w:val="20"/>
          <w:szCs w:val="20"/>
        </w:rPr>
      </w:pPr>
      <w:r w:rsidRPr="005A243F">
        <w:rPr>
          <w:rFonts w:ascii="Georgia" w:eastAsia="Times New Roman" w:hAnsi="Georgia" w:cs="Arial"/>
          <w:color w:val="333333"/>
          <w:sz w:val="24"/>
          <w:szCs w:val="24"/>
        </w:rPr>
        <w:t>Simplify the wording of a text for improved comprehension</w:t>
      </w:r>
    </w:p>
    <w:p w:rsidR="005A243F" w:rsidRPr="005A243F" w:rsidRDefault="005A243F" w:rsidP="005A243F">
      <w:pPr>
        <w:numPr>
          <w:ilvl w:val="0"/>
          <w:numId w:val="13"/>
        </w:numPr>
        <w:spacing w:before="100" w:beforeAutospacing="1" w:after="100" w:afterAutospacing="1" w:line="293" w:lineRule="atLeast"/>
        <w:ind w:left="0"/>
        <w:rPr>
          <w:rFonts w:ascii="Arial" w:eastAsia="Times New Roman" w:hAnsi="Arial" w:cs="Arial"/>
          <w:color w:val="000000"/>
          <w:sz w:val="20"/>
          <w:szCs w:val="20"/>
        </w:rPr>
      </w:pPr>
      <w:r w:rsidRPr="005A243F">
        <w:rPr>
          <w:rFonts w:ascii="Georgia" w:eastAsia="Times New Roman" w:hAnsi="Georgia" w:cs="Arial"/>
          <w:color w:val="333333"/>
          <w:sz w:val="24"/>
          <w:szCs w:val="24"/>
        </w:rPr>
        <w:t>Learn new vocabulary</w:t>
      </w:r>
    </w:p>
    <w:p w:rsidR="005A243F" w:rsidRPr="005A243F" w:rsidRDefault="005A243F" w:rsidP="005A243F">
      <w:pPr>
        <w:numPr>
          <w:ilvl w:val="0"/>
          <w:numId w:val="13"/>
        </w:numPr>
        <w:spacing w:before="100" w:beforeAutospacing="1" w:after="100" w:afterAutospacing="1" w:line="293" w:lineRule="atLeast"/>
        <w:ind w:left="0"/>
        <w:rPr>
          <w:rFonts w:ascii="Arial" w:eastAsia="Times New Roman" w:hAnsi="Arial" w:cs="Arial"/>
          <w:color w:val="000000"/>
          <w:sz w:val="20"/>
          <w:szCs w:val="20"/>
        </w:rPr>
      </w:pPr>
      <w:r w:rsidRPr="005A243F">
        <w:rPr>
          <w:rFonts w:ascii="Georgia" w:eastAsia="Times New Roman" w:hAnsi="Georgia" w:cs="Arial"/>
          <w:color w:val="333333"/>
          <w:sz w:val="24"/>
          <w:szCs w:val="24"/>
        </w:rPr>
        <w:t>Design engaging lessons</w:t>
      </w:r>
    </w:p>
    <w:p w:rsidR="005A243F" w:rsidRPr="005A243F" w:rsidRDefault="005A243F" w:rsidP="005A243F">
      <w:pPr>
        <w:numPr>
          <w:ilvl w:val="0"/>
          <w:numId w:val="13"/>
        </w:numPr>
        <w:spacing w:before="100" w:beforeAutospacing="1" w:after="100" w:afterAutospacing="1" w:line="293" w:lineRule="atLeast"/>
        <w:ind w:left="0"/>
        <w:rPr>
          <w:rFonts w:ascii="Arial" w:eastAsia="Times New Roman" w:hAnsi="Arial" w:cs="Arial"/>
          <w:color w:val="000000"/>
          <w:sz w:val="20"/>
          <w:szCs w:val="20"/>
        </w:rPr>
      </w:pPr>
      <w:r w:rsidRPr="005A243F">
        <w:rPr>
          <w:rFonts w:ascii="Georgia" w:eastAsia="Times New Roman" w:hAnsi="Georgia" w:cs="Arial"/>
          <w:color w:val="333333"/>
          <w:sz w:val="24"/>
          <w:szCs w:val="24"/>
        </w:rPr>
        <w:t>Track his/her reading statistics and progress</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Georgia" w:eastAsia="Times New Roman" w:hAnsi="Georgia" w:cs="Arial"/>
          <w:b/>
          <w:bCs/>
          <w:color w:val="333333"/>
          <w:sz w:val="24"/>
          <w:szCs w:val="24"/>
        </w:rPr>
        <w:t>Simplify Website Text</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Georgia" w:eastAsia="Times New Roman" w:hAnsi="Georgia" w:cs="Arial"/>
          <w:color w:val="333333"/>
          <w:sz w:val="24"/>
          <w:szCs w:val="24"/>
        </w:rPr>
        <w:t xml:space="preserve">Teachers can copy and paste text into the yellow box on the </w:t>
      </w:r>
      <w:proofErr w:type="spellStart"/>
      <w:r w:rsidRPr="005A243F">
        <w:rPr>
          <w:rFonts w:ascii="Georgia" w:eastAsia="Times New Roman" w:hAnsi="Georgia" w:cs="Arial"/>
          <w:color w:val="333333"/>
          <w:sz w:val="24"/>
          <w:szCs w:val="24"/>
        </w:rPr>
        <w:t>Rewordify</w:t>
      </w:r>
      <w:proofErr w:type="spellEnd"/>
      <w:r w:rsidRPr="005A243F">
        <w:rPr>
          <w:rFonts w:ascii="Georgia" w:eastAsia="Times New Roman" w:hAnsi="Georgia" w:cs="Arial"/>
          <w:color w:val="333333"/>
          <w:sz w:val="24"/>
          <w:szCs w:val="24"/>
        </w:rPr>
        <w:t xml:space="preserve"> homepage or enter the URL for the web page they want to simplify.</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Georgia" w:eastAsia="Times New Roman" w:hAnsi="Georgia" w:cs="Arial"/>
          <w:noProof/>
          <w:color w:val="333333"/>
          <w:sz w:val="24"/>
          <w:szCs w:val="24"/>
        </w:rPr>
        <w:drawing>
          <wp:inline distT="0" distB="0" distL="0" distR="0" wp14:anchorId="19BBE94D" wp14:editId="58F1FC13">
            <wp:extent cx="7696200" cy="1993900"/>
            <wp:effectExtent l="0" t="0" r="0" b="6350"/>
            <wp:docPr id="7" name="Picture 7" descr="Screen Shot 2016-02-01 at 11.04.30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reen Shot 2016-02-01 at 11.04.30 A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696200" cy="1993900"/>
                    </a:xfrm>
                    <a:prstGeom prst="rect">
                      <a:avLst/>
                    </a:prstGeom>
                    <a:noFill/>
                    <a:ln>
                      <a:noFill/>
                    </a:ln>
                  </pic:spPr>
                </pic:pic>
              </a:graphicData>
            </a:graphic>
          </wp:inline>
        </w:drawing>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Georgia" w:eastAsia="Times New Roman" w:hAnsi="Georgia" w:cs="Arial"/>
          <w:color w:val="333333"/>
          <w:sz w:val="24"/>
          <w:szCs w:val="24"/>
        </w:rPr>
        <w:t xml:space="preserve">When teachers copy and paste a URL into the box, they have two options: 1) </w:t>
      </w:r>
      <w:proofErr w:type="spellStart"/>
      <w:r w:rsidRPr="005A243F">
        <w:rPr>
          <w:rFonts w:ascii="Georgia" w:eastAsia="Times New Roman" w:hAnsi="Georgia" w:cs="Arial"/>
          <w:color w:val="333333"/>
          <w:sz w:val="24"/>
          <w:szCs w:val="24"/>
        </w:rPr>
        <w:t>Rewordify</w:t>
      </w:r>
      <w:proofErr w:type="spellEnd"/>
      <w:r w:rsidRPr="005A243F">
        <w:rPr>
          <w:rFonts w:ascii="Georgia" w:eastAsia="Times New Roman" w:hAnsi="Georgia" w:cs="Arial"/>
          <w:color w:val="333333"/>
          <w:sz w:val="24"/>
          <w:szCs w:val="24"/>
        </w:rPr>
        <w:t xml:space="preserve"> the web page and display it (retaining all photographs) or 2) </w:t>
      </w:r>
      <w:proofErr w:type="spellStart"/>
      <w:r w:rsidRPr="005A243F">
        <w:rPr>
          <w:rFonts w:ascii="Georgia" w:eastAsia="Times New Roman" w:hAnsi="Georgia" w:cs="Arial"/>
          <w:color w:val="333333"/>
          <w:sz w:val="24"/>
          <w:szCs w:val="24"/>
        </w:rPr>
        <w:t>Rewordify</w:t>
      </w:r>
      <w:proofErr w:type="spellEnd"/>
      <w:r w:rsidRPr="005A243F">
        <w:rPr>
          <w:rFonts w:ascii="Georgia" w:eastAsia="Times New Roman" w:hAnsi="Georgia" w:cs="Arial"/>
          <w:color w:val="333333"/>
          <w:sz w:val="24"/>
          <w:szCs w:val="24"/>
        </w:rPr>
        <w:t xml:space="preserve"> the web page text only.</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Georgia" w:eastAsia="Times New Roman" w:hAnsi="Georgia" w:cs="Arial"/>
          <w:noProof/>
          <w:color w:val="333333"/>
          <w:sz w:val="24"/>
          <w:szCs w:val="24"/>
        </w:rPr>
        <w:lastRenderedPageBreak/>
        <w:drawing>
          <wp:inline distT="0" distB="0" distL="0" distR="0" wp14:anchorId="7C8CA530" wp14:editId="3AAA2BC8">
            <wp:extent cx="7708900" cy="1930400"/>
            <wp:effectExtent l="0" t="0" r="6350" b="0"/>
            <wp:docPr id="8" name="Picture 8" descr="Screen Shot 2016-02-01 at 11.06.55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reen Shot 2016-02-01 at 11.06.55 A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708900" cy="1930400"/>
                    </a:xfrm>
                    <a:prstGeom prst="rect">
                      <a:avLst/>
                    </a:prstGeom>
                    <a:noFill/>
                    <a:ln>
                      <a:noFill/>
                    </a:ln>
                  </pic:spPr>
                </pic:pic>
              </a:graphicData>
            </a:graphic>
          </wp:inline>
        </w:drawing>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Georgia" w:eastAsia="Times New Roman" w:hAnsi="Georgia" w:cs="Arial"/>
          <w:color w:val="333333"/>
          <w:sz w:val="24"/>
          <w:szCs w:val="24"/>
        </w:rPr>
        <w:t>If teachers click “</w:t>
      </w:r>
      <w:proofErr w:type="spellStart"/>
      <w:r w:rsidRPr="005A243F">
        <w:rPr>
          <w:rFonts w:ascii="Georgia" w:eastAsia="Times New Roman" w:hAnsi="Georgia" w:cs="Arial"/>
          <w:color w:val="333333"/>
          <w:sz w:val="24"/>
          <w:szCs w:val="24"/>
        </w:rPr>
        <w:t>Rewordify</w:t>
      </w:r>
      <w:proofErr w:type="spellEnd"/>
      <w:r w:rsidRPr="005A243F">
        <w:rPr>
          <w:rFonts w:ascii="Georgia" w:eastAsia="Times New Roman" w:hAnsi="Georgia" w:cs="Arial"/>
          <w:color w:val="333333"/>
          <w:sz w:val="24"/>
          <w:szCs w:val="24"/>
        </w:rPr>
        <w:t xml:space="preserve"> web page &amp; display it,” the web page will appear with yellow wording adjustments in yellow throughout.</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Georgia" w:eastAsia="Times New Roman" w:hAnsi="Georgia" w:cs="Arial"/>
          <w:color w:val="333333"/>
          <w:sz w:val="24"/>
          <w:szCs w:val="24"/>
        </w:rPr>
        <w:t>See the tutorial below that explains more about this support for text that may be difficult. It is also helpful in supporting students' who need more control over vocabulary development. Some websites that enable you to find short text that may be more complex but provide great resources include:</w:t>
      </w:r>
    </w:p>
    <w:p w:rsidR="005A243F" w:rsidRPr="005A243F" w:rsidRDefault="005A243F" w:rsidP="005A243F">
      <w:pPr>
        <w:spacing w:after="0" w:line="293" w:lineRule="atLeast"/>
        <w:rPr>
          <w:rFonts w:ascii="Arial" w:eastAsia="Times New Roman" w:hAnsi="Arial" w:cs="Arial"/>
          <w:color w:val="000000"/>
          <w:sz w:val="20"/>
          <w:szCs w:val="20"/>
        </w:rPr>
      </w:pPr>
      <w:hyperlink r:id="rId26" w:history="1">
        <w:r w:rsidRPr="005A243F">
          <w:rPr>
            <w:rFonts w:ascii="Georgia" w:eastAsia="Times New Roman" w:hAnsi="Georgia" w:cs="Arial"/>
            <w:color w:val="0000FF"/>
            <w:sz w:val="24"/>
            <w:szCs w:val="24"/>
            <w:u w:val="single"/>
          </w:rPr>
          <w:t>Smithsonian Tween Tribune</w:t>
        </w:r>
      </w:hyperlink>
    </w:p>
    <w:p w:rsidR="005A243F" w:rsidRPr="005A243F" w:rsidRDefault="005A243F" w:rsidP="005A243F">
      <w:pPr>
        <w:spacing w:after="0" w:line="293" w:lineRule="atLeast"/>
        <w:rPr>
          <w:rFonts w:ascii="Arial" w:eastAsia="Times New Roman" w:hAnsi="Arial" w:cs="Arial"/>
          <w:color w:val="000000"/>
          <w:sz w:val="20"/>
          <w:szCs w:val="20"/>
        </w:rPr>
      </w:pPr>
      <w:hyperlink r:id="rId27" w:history="1">
        <w:proofErr w:type="spellStart"/>
        <w:r w:rsidRPr="005A243F">
          <w:rPr>
            <w:rFonts w:ascii="Arial" w:eastAsia="Times New Roman" w:hAnsi="Arial" w:cs="Arial"/>
            <w:b/>
            <w:bCs/>
            <w:color w:val="0000FF"/>
            <w:sz w:val="20"/>
            <w:szCs w:val="20"/>
            <w:u w:val="single"/>
          </w:rPr>
          <w:t>Newsela</w:t>
        </w:r>
        <w:proofErr w:type="spellEnd"/>
      </w:hyperlink>
    </w:p>
    <w:p w:rsidR="005A243F" w:rsidRPr="005A243F" w:rsidRDefault="005A243F" w:rsidP="005A243F">
      <w:pPr>
        <w:spacing w:after="0" w:line="293" w:lineRule="atLeast"/>
        <w:rPr>
          <w:rFonts w:ascii="Arial" w:eastAsia="Times New Roman" w:hAnsi="Arial" w:cs="Arial"/>
          <w:color w:val="000000"/>
          <w:sz w:val="20"/>
          <w:szCs w:val="20"/>
        </w:rPr>
      </w:pPr>
      <w:hyperlink r:id="rId28" w:history="1">
        <w:r w:rsidRPr="005A243F">
          <w:rPr>
            <w:rFonts w:ascii="Arial" w:eastAsia="Times New Roman" w:hAnsi="Arial" w:cs="Arial"/>
            <w:b/>
            <w:bCs/>
            <w:color w:val="0000FF"/>
            <w:sz w:val="20"/>
            <w:szCs w:val="20"/>
            <w:u w:val="single"/>
          </w:rPr>
          <w:t>Common Lit</w:t>
        </w:r>
      </w:hyperlink>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noProof/>
          <w:color w:val="000000"/>
          <w:sz w:val="20"/>
          <w:szCs w:val="20"/>
        </w:rPr>
        <w:drawing>
          <wp:inline distT="0" distB="0" distL="0" distR="0" wp14:anchorId="077064A3" wp14:editId="7DD18698">
            <wp:extent cx="4191000" cy="2374900"/>
            <wp:effectExtent l="0" t="0" r="0" b="6350"/>
            <wp:docPr id="9" name="wikitext@@media@@type=&quot;youtube&quot; key=&quot;v-YsvIISBtg&quot; width=&quot;440&quot; height=&quot;250&quot;" descr="http://www.wikispaces.com/site/embedthumbnail/youtube/v-YsvIISBtg?h=250&amp;w=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youtube&quot; key=&quot;v-YsvIISBtg&quot; width=&quot;440&quot; height=&quot;250&quot;" descr="http://www.wikispaces.com/site/embedthumbnail/youtube/v-YsvIISBtg?h=250&amp;w=4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91000" cy="2374900"/>
                    </a:xfrm>
                    <a:prstGeom prst="rect">
                      <a:avLst/>
                    </a:prstGeom>
                    <a:noFill/>
                    <a:ln>
                      <a:noFill/>
                    </a:ln>
                  </pic:spPr>
                </pic:pic>
              </a:graphicData>
            </a:graphic>
          </wp:inline>
        </w:drawing>
      </w:r>
    </w:p>
    <w:p w:rsidR="005A243F" w:rsidRPr="005A243F" w:rsidRDefault="005A243F" w:rsidP="005A243F">
      <w:pPr>
        <w:spacing w:after="0" w:line="240" w:lineRule="auto"/>
        <w:outlineLvl w:val="2"/>
        <w:rPr>
          <w:rFonts w:ascii="Arial" w:eastAsia="Times New Roman" w:hAnsi="Arial" w:cs="Arial"/>
          <w:b/>
          <w:bCs/>
          <w:color w:val="000000"/>
          <w:sz w:val="26"/>
          <w:szCs w:val="26"/>
        </w:rPr>
      </w:pPr>
    </w:p>
    <w:p w:rsidR="005A243F" w:rsidRPr="005A243F" w:rsidRDefault="005A243F" w:rsidP="005A243F">
      <w:pPr>
        <w:shd w:val="clear" w:color="auto" w:fill="FFFFFF"/>
        <w:spacing w:after="0" w:line="240" w:lineRule="auto"/>
        <w:rPr>
          <w:rFonts w:ascii="Arial" w:eastAsia="Times New Roman" w:hAnsi="Arial" w:cs="Arial"/>
          <w:color w:val="00000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1E59C4"/>
          <w:sz w:val="26"/>
          <w:szCs w:val="26"/>
          <w:u w:val="single"/>
        </w:rPr>
        <w:t>Weekly Schedule</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00"/>
          <w:sz w:val="20"/>
          <w:szCs w:val="20"/>
        </w:rPr>
        <w:t>Monday, May 9th</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7:05 Faculty meeting</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12:00-4:00 Principals meeting</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6:00 - Board meeting</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00"/>
          <w:sz w:val="20"/>
          <w:szCs w:val="20"/>
        </w:rPr>
        <w:t>Tuesday, May 10th</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I will be out of the district picking Jacob up - Jason is in charge. </w:t>
      </w:r>
      <w:r w:rsidRPr="005A243F">
        <w:rPr>
          <w:rFonts w:ascii="Arial" w:eastAsia="Times New Roman" w:hAnsi="Arial" w:cs="Arial"/>
          <w:b/>
          <w:bCs/>
          <w:color w:val="242422"/>
          <w:sz w:val="20"/>
          <w:szCs w:val="20"/>
          <w:shd w:val="clear" w:color="auto" w:fill="E8D955"/>
        </w:rPr>
        <w:t>THANKS, JASON!</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00"/>
          <w:sz w:val="20"/>
          <w:szCs w:val="20"/>
        </w:rPr>
        <w:t>Wednesday, May 11th</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3:15 Zach S. IEP meeting</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4:00 - Math workshop in library</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00"/>
          <w:sz w:val="20"/>
          <w:szCs w:val="20"/>
        </w:rPr>
        <w:t>Thursday, May 12th</w:t>
      </w: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color w:val="000000"/>
          <w:sz w:val="20"/>
          <w:szCs w:val="20"/>
        </w:rPr>
        <w:t>4:00 Meet with Becky</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00"/>
          <w:sz w:val="20"/>
          <w:szCs w:val="20"/>
        </w:rPr>
        <w:t>Friday, May 13th</w:t>
      </w: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p>
    <w:p w:rsidR="005A243F"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b/>
          <w:bCs/>
          <w:color w:val="000080"/>
        </w:rPr>
        <w:t>The dates on the calendar below are subject to change.</w:t>
      </w:r>
    </w:p>
    <w:p w:rsidR="005A243F" w:rsidRPr="005A243F" w:rsidRDefault="005A243F" w:rsidP="005A243F">
      <w:pPr>
        <w:spacing w:after="0" w:line="293" w:lineRule="atLeast"/>
        <w:rPr>
          <w:rFonts w:ascii="Arial" w:eastAsia="Times New Roman" w:hAnsi="Arial" w:cs="Arial"/>
          <w:color w:val="000000"/>
          <w:sz w:val="20"/>
          <w:szCs w:val="20"/>
        </w:rPr>
      </w:pPr>
    </w:p>
    <w:p w:rsidR="00E57912" w:rsidRPr="005A243F" w:rsidRDefault="005A243F" w:rsidP="005A243F">
      <w:pPr>
        <w:spacing w:after="0" w:line="293" w:lineRule="atLeast"/>
        <w:rPr>
          <w:rFonts w:ascii="Arial" w:eastAsia="Times New Roman" w:hAnsi="Arial" w:cs="Arial"/>
          <w:color w:val="000000"/>
          <w:sz w:val="20"/>
          <w:szCs w:val="20"/>
        </w:rPr>
      </w:pPr>
      <w:r w:rsidRPr="005A243F">
        <w:rPr>
          <w:rFonts w:ascii="Arial" w:eastAsia="Times New Roman" w:hAnsi="Arial" w:cs="Arial"/>
          <w:noProof/>
          <w:color w:val="000000"/>
          <w:sz w:val="20"/>
          <w:szCs w:val="20"/>
        </w:rPr>
        <w:drawing>
          <wp:inline distT="0" distB="0" distL="0" distR="0" wp14:anchorId="4606F8DF" wp14:editId="1486610D">
            <wp:extent cx="3556000" cy="3403600"/>
            <wp:effectExtent l="0" t="0" r="6350" b="6350"/>
            <wp:docPr id="10" name="Picture 10" descr="http://grafton-gsd.wikispaces.com/file/view/Capture.PNG/582311053/373x357/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grafton-gsd.wikispaces.com/file/view/Capture.PNG/582311053/373x357/Capture.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0" cy="3403600"/>
                    </a:xfrm>
                    <a:prstGeom prst="rect">
                      <a:avLst/>
                    </a:prstGeom>
                    <a:noFill/>
                    <a:ln>
                      <a:noFill/>
                    </a:ln>
                  </pic:spPr>
                </pic:pic>
              </a:graphicData>
            </a:graphic>
          </wp:inline>
        </w:drawing>
      </w:r>
    </w:p>
    <w:sectPr w:rsidR="00E57912" w:rsidRPr="005A24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37A90"/>
    <w:multiLevelType w:val="multilevel"/>
    <w:tmpl w:val="655E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ED6E51"/>
    <w:multiLevelType w:val="multilevel"/>
    <w:tmpl w:val="DBB07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7F71DA"/>
    <w:multiLevelType w:val="multilevel"/>
    <w:tmpl w:val="2190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5845A9"/>
    <w:multiLevelType w:val="multilevel"/>
    <w:tmpl w:val="64C2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B92BA6"/>
    <w:multiLevelType w:val="multilevel"/>
    <w:tmpl w:val="94AC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8D0188"/>
    <w:multiLevelType w:val="multilevel"/>
    <w:tmpl w:val="E1B22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233637"/>
    <w:multiLevelType w:val="multilevel"/>
    <w:tmpl w:val="2246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28A030E"/>
    <w:multiLevelType w:val="multilevel"/>
    <w:tmpl w:val="BB763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57E4DFC"/>
    <w:multiLevelType w:val="multilevel"/>
    <w:tmpl w:val="0794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EA745E"/>
    <w:multiLevelType w:val="multilevel"/>
    <w:tmpl w:val="1E9A8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BD2325"/>
    <w:multiLevelType w:val="multilevel"/>
    <w:tmpl w:val="D4BCA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CC02C5D"/>
    <w:multiLevelType w:val="multilevel"/>
    <w:tmpl w:val="6BEA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9E5BB5"/>
    <w:multiLevelType w:val="multilevel"/>
    <w:tmpl w:val="0B760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0"/>
  </w:num>
  <w:num w:numId="3">
    <w:abstractNumId w:val="5"/>
  </w:num>
  <w:num w:numId="4">
    <w:abstractNumId w:val="10"/>
  </w:num>
  <w:num w:numId="5">
    <w:abstractNumId w:val="9"/>
  </w:num>
  <w:num w:numId="6">
    <w:abstractNumId w:val="7"/>
  </w:num>
  <w:num w:numId="7">
    <w:abstractNumId w:val="11"/>
  </w:num>
  <w:num w:numId="8">
    <w:abstractNumId w:val="2"/>
  </w:num>
  <w:num w:numId="9">
    <w:abstractNumId w:val="6"/>
  </w:num>
  <w:num w:numId="10">
    <w:abstractNumId w:val="4"/>
  </w:num>
  <w:num w:numId="11">
    <w:abstractNumId w:val="8"/>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43F"/>
    <w:rsid w:val="005A243F"/>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24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43F"/>
    <w:rPr>
      <w:rFonts w:ascii="Tahoma" w:hAnsi="Tahoma" w:cs="Tahoma"/>
      <w:sz w:val="16"/>
      <w:szCs w:val="16"/>
    </w:rPr>
  </w:style>
  <w:style w:type="paragraph" w:styleId="ListParagraph">
    <w:name w:val="List Paragraph"/>
    <w:basedOn w:val="Normal"/>
    <w:uiPriority w:val="34"/>
    <w:qFormat/>
    <w:rsid w:val="005A24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24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43F"/>
    <w:rPr>
      <w:rFonts w:ascii="Tahoma" w:hAnsi="Tahoma" w:cs="Tahoma"/>
      <w:sz w:val="16"/>
      <w:szCs w:val="16"/>
    </w:rPr>
  </w:style>
  <w:style w:type="paragraph" w:styleId="ListParagraph">
    <w:name w:val="List Paragraph"/>
    <w:basedOn w:val="Normal"/>
    <w:uiPriority w:val="34"/>
    <w:qFormat/>
    <w:rsid w:val="005A24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816059">
      <w:bodyDiv w:val="1"/>
      <w:marLeft w:val="0"/>
      <w:marRight w:val="0"/>
      <w:marTop w:val="0"/>
      <w:marBottom w:val="0"/>
      <w:divBdr>
        <w:top w:val="none" w:sz="0" w:space="0" w:color="auto"/>
        <w:left w:val="none" w:sz="0" w:space="0" w:color="auto"/>
        <w:bottom w:val="none" w:sz="0" w:space="0" w:color="auto"/>
        <w:right w:val="none" w:sz="0" w:space="0" w:color="auto"/>
      </w:divBdr>
      <w:divsChild>
        <w:div w:id="12590248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KAbYv16CYKAAlPWoKvNUCWx4_CKQ0cgktTVm-fIP6x0/edit?usp=sharing" TargetMode="External"/><Relationship Id="rId13" Type="http://schemas.openxmlformats.org/officeDocument/2006/relationships/image" Target="media/image2.jpeg"/><Relationship Id="rId18" Type="http://schemas.openxmlformats.org/officeDocument/2006/relationships/image" Target="media/image5.gif"/><Relationship Id="rId26" Type="http://schemas.openxmlformats.org/officeDocument/2006/relationships/hyperlink" Target="http://tweentribune.com/" TargetMode="External"/><Relationship Id="rId3" Type="http://schemas.microsoft.com/office/2007/relationships/stylesWithEffects" Target="stylesWithEffects.xml"/><Relationship Id="rId21" Type="http://schemas.openxmlformats.org/officeDocument/2006/relationships/hyperlink" Target="https://docs.google.com/document/d/1x4BK1hsfyOgYRuQ6fsMbjQkx7W_CfobuNPqLAdIqd6w/edit" TargetMode="External"/><Relationship Id="rId7" Type="http://schemas.openxmlformats.org/officeDocument/2006/relationships/hyperlink" Target="https://docs.google.com/a/grafton.k12.wi.us/document/d/1sTEIXGM4Sdm9Kf9AqVR1KSWM_dLdS2YT8WaO67NUlUw/edit?usp=sharing" TargetMode="External"/><Relationship Id="rId12" Type="http://schemas.openxmlformats.org/officeDocument/2006/relationships/hyperlink" Target="https://docs.google.com/document/d/1_F7hjrsJXOo_SP5rkKYnP5dP4HejQCkdS6UGKE1YfQc/edit" TargetMode="External"/><Relationship Id="rId17" Type="http://schemas.openxmlformats.org/officeDocument/2006/relationships/hyperlink" Target="https://docs.google.com/document/d/1iFsa-1_2zbu6iDFnbFiexaZp98N8VUaaXqoDT8iJtcI/edit" TargetMode="External"/><Relationship Id="rId25"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4.gif"/><Relationship Id="rId20" Type="http://schemas.openxmlformats.org/officeDocument/2006/relationships/hyperlink" Target="https://docs.google.com/document/d/1jg7tUAOo5wRsVVU8EpsMNE71n5eymrA5bOZv3zDgH3o/edit" TargetMode="External"/><Relationship Id="rId29"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hyperlink" Target="https://docs.google.com/a/grafton.k12.wi.us/document/d/1ZNTyurWutPgPSgJ-PrhAU4cvRXWdce5RhwkIVE_cqas/edit?usp=sharing" TargetMode="External"/><Relationship Id="rId11" Type="http://schemas.openxmlformats.org/officeDocument/2006/relationships/image" Target="media/image1.png"/><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google.com/document/d/1ov3fZ7R9hiu9mEjm7JurCNouXT2nLhhgGl_4bcZNTvQ/edit" TargetMode="External"/><Relationship Id="rId23" Type="http://schemas.openxmlformats.org/officeDocument/2006/relationships/hyperlink" Target="https://rewordify.com/" TargetMode="External"/><Relationship Id="rId28" Type="http://schemas.openxmlformats.org/officeDocument/2006/relationships/hyperlink" Target="http://commonlit.org/" TargetMode="External"/><Relationship Id="rId10" Type="http://schemas.openxmlformats.org/officeDocument/2006/relationships/hyperlink" Target="https://docs.google.com/document/d/1iFsa-1_2zbu6iDFnbFiexaZp98N8VUaaXqoDT8iJtcI/edit" TargetMode="External"/><Relationship Id="rId19" Type="http://schemas.openxmlformats.org/officeDocument/2006/relationships/hyperlink" Target="https://docs.google.com/a/grafton.k12.wi.us/document/d/1xPViMcDxy_kRr5NWnx5yL5syJJrr7QJpEY6AtrVLNzU/edit?usp=sharin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google.com/a/grafton.k12.wi.us/document/d/1ZLWfoMx6wf9udI5sGn3m6gepLQsZSbb2A4ioKVbDvuw/edit?usp=sharing" TargetMode="External"/><Relationship Id="rId14" Type="http://schemas.openxmlformats.org/officeDocument/2006/relationships/image" Target="media/image3.png"/><Relationship Id="rId22" Type="http://schemas.openxmlformats.org/officeDocument/2006/relationships/image" Target="media/image6.jpeg"/><Relationship Id="rId27" Type="http://schemas.openxmlformats.org/officeDocument/2006/relationships/hyperlink" Target="https://newsela.com/" TargetMode="External"/><Relationship Id="rId30"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1711</Words>
  <Characters>9754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11443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2016-05-15T21:28:00Z</dcterms:created>
  <dcterms:modified xsi:type="dcterms:W3CDTF">2016-05-15T21:31:00Z</dcterms:modified>
</cp:coreProperties>
</file>